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08" w:rsidRPr="00121508" w:rsidRDefault="00121508" w:rsidP="005029E2">
      <w:pPr>
        <w:bidi w:val="0"/>
        <w:jc w:val="center"/>
        <w:rPr>
          <w:rFonts w:asciiTheme="minorBidi" w:eastAsia="Times New Roman" w:hAnsiTheme="minorBidi" w:cstheme="minorBidi"/>
          <w:sz w:val="24"/>
          <w:szCs w:val="24"/>
        </w:rPr>
      </w:pPr>
    </w:p>
    <w:p w:rsidR="00121508" w:rsidRPr="00121508" w:rsidRDefault="00121508" w:rsidP="00121508">
      <w:pPr>
        <w:spacing w:line="240" w:lineRule="auto"/>
        <w:jc w:val="center"/>
        <w:rPr>
          <w:rFonts w:asciiTheme="minorBidi" w:eastAsia="Times New Roman" w:hAnsiTheme="minorBidi" w:cstheme="minorBidi"/>
          <w:color w:val="FF0000"/>
          <w:sz w:val="24"/>
          <w:szCs w:val="24"/>
          <w:u w:val="single"/>
          <w:rtl/>
        </w:rPr>
      </w:pPr>
    </w:p>
    <w:p w:rsidR="00121508" w:rsidRPr="00E1479A" w:rsidRDefault="00121508" w:rsidP="00121508">
      <w:pPr>
        <w:spacing w:line="240" w:lineRule="auto"/>
        <w:jc w:val="center"/>
        <w:rPr>
          <w:rFonts w:asciiTheme="minorBidi" w:eastAsia="Times New Roman" w:hAnsiTheme="minorBidi" w:cstheme="minorBidi"/>
          <w:color w:val="FF0000"/>
          <w:sz w:val="32"/>
          <w:szCs w:val="32"/>
        </w:rPr>
      </w:pPr>
      <w:r w:rsidRPr="00E1479A">
        <w:rPr>
          <w:rFonts w:asciiTheme="minorBidi" w:eastAsia="Times New Roman" w:hAnsiTheme="minorBidi" w:cstheme="minorBidi"/>
          <w:color w:val="FF0000"/>
          <w:sz w:val="32"/>
          <w:szCs w:val="32"/>
          <w:u w:val="single"/>
          <w:rtl/>
        </w:rPr>
        <w:t>מזל טוב להורים, לתינוק ולכל המשפחה</w:t>
      </w:r>
    </w:p>
    <w:p w:rsidR="00121508" w:rsidRPr="00121508" w:rsidRDefault="00121508" w:rsidP="00121508">
      <w:pPr>
        <w:bidi w:val="0"/>
        <w:spacing w:after="240" w:line="240" w:lineRule="auto"/>
        <w:rPr>
          <w:rFonts w:asciiTheme="minorBidi" w:eastAsia="Times New Roman" w:hAnsiTheme="minorBidi" w:cstheme="minorBidi"/>
          <w:sz w:val="24"/>
          <w:szCs w:val="24"/>
        </w:rPr>
      </w:pPr>
      <w:r w:rsidRPr="00121508">
        <w:rPr>
          <w:rFonts w:asciiTheme="minorBidi" w:eastAsia="Times New Roman" w:hAnsiTheme="minorBidi" w:cstheme="minorBidi"/>
          <w:sz w:val="24"/>
          <w:szCs w:val="24"/>
        </w:rPr>
        <w:br/>
      </w:r>
    </w:p>
    <w:p w:rsidR="00121508" w:rsidRPr="00121508" w:rsidRDefault="00121508" w:rsidP="00121508">
      <w:pPr>
        <w:bidi w:val="0"/>
        <w:spacing w:after="240" w:line="240" w:lineRule="auto"/>
        <w:rPr>
          <w:rFonts w:asciiTheme="minorBidi" w:eastAsia="Times New Roman" w:hAnsiTheme="minorBidi" w:cstheme="minorBidi"/>
          <w:sz w:val="24"/>
          <w:szCs w:val="24"/>
        </w:rPr>
      </w:pPr>
    </w:p>
    <w:p w:rsidR="00121508" w:rsidRPr="00121508" w:rsidRDefault="00121508" w:rsidP="00121508">
      <w:pPr>
        <w:bidi w:val="0"/>
        <w:spacing w:after="240" w:line="240" w:lineRule="auto"/>
        <w:rPr>
          <w:rFonts w:asciiTheme="minorBidi" w:eastAsia="Times New Roman" w:hAnsiTheme="minorBidi" w:cstheme="minorBidi"/>
          <w:sz w:val="24"/>
          <w:szCs w:val="24"/>
        </w:rPr>
      </w:pPr>
      <w:r w:rsidRPr="00121508">
        <w:rPr>
          <w:rFonts w:asciiTheme="minorBidi" w:eastAsia="Times New Roman" w:hAnsiTheme="minorBidi" w:cstheme="minorBidi"/>
          <w:noProof/>
          <w:color w:val="0000FF"/>
          <w:sz w:val="24"/>
          <w:szCs w:val="24"/>
        </w:rPr>
        <w:drawing>
          <wp:inline distT="0" distB="0" distL="0" distR="0" wp14:anchorId="1602BD5D" wp14:editId="0227570E">
            <wp:extent cx="5062855" cy="3456940"/>
            <wp:effectExtent l="0" t="0" r="4445" b="0"/>
            <wp:docPr id="1" name="תמונה 1" descr="https://encrypted-tbn2.gstatic.com/images?q=tbn:ANd9GcRiryx5sWD9XJajgz56aD3zsM1CjWfeAolrhVwZ_Qw4cj1gPTtR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iryx5sWD9XJajgz56aD3zsM1CjWfeAolrhVwZ_Qw4cj1gPTtRJ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2855" cy="3456940"/>
                    </a:xfrm>
                    <a:prstGeom prst="rect">
                      <a:avLst/>
                    </a:prstGeom>
                    <a:noFill/>
                    <a:ln>
                      <a:noFill/>
                    </a:ln>
                  </pic:spPr>
                </pic:pic>
              </a:graphicData>
            </a:graphic>
          </wp:inline>
        </w:drawing>
      </w:r>
    </w:p>
    <w:p w:rsidR="00121508" w:rsidRDefault="00121508" w:rsidP="00D7529F">
      <w:pPr>
        <w:bidi w:val="0"/>
        <w:spacing w:after="240" w:line="240" w:lineRule="auto"/>
        <w:jc w:val="right"/>
        <w:rPr>
          <w:rFonts w:asciiTheme="minorBidi" w:eastAsia="Times New Roman" w:hAnsiTheme="minorBidi" w:cstheme="minorBidi"/>
          <w:sz w:val="24"/>
          <w:szCs w:val="24"/>
        </w:rPr>
      </w:pP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r w:rsidRPr="00121508">
        <w:rPr>
          <w:rFonts w:asciiTheme="minorBidi" w:eastAsia="Times New Roman" w:hAnsiTheme="minorBidi" w:cstheme="minorBidi"/>
          <w:sz w:val="24"/>
          <w:szCs w:val="24"/>
        </w:rPr>
        <w:br/>
      </w:r>
    </w:p>
    <w:p w:rsidR="00790ED2" w:rsidRDefault="00790ED2" w:rsidP="00790ED2">
      <w:pPr>
        <w:bidi w:val="0"/>
        <w:spacing w:after="240" w:line="240" w:lineRule="auto"/>
        <w:rPr>
          <w:rFonts w:asciiTheme="minorBidi" w:eastAsia="Times New Roman" w:hAnsiTheme="minorBidi" w:cstheme="minorBidi"/>
          <w:sz w:val="24"/>
          <w:szCs w:val="24"/>
        </w:rPr>
      </w:pPr>
    </w:p>
    <w:p w:rsidR="004B0A12" w:rsidRPr="00121508" w:rsidRDefault="004B0A12" w:rsidP="004B0A12">
      <w:pPr>
        <w:bidi w:val="0"/>
        <w:spacing w:after="24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color w:val="000000"/>
          <w:sz w:val="24"/>
          <w:szCs w:val="24"/>
        </w:rPr>
      </w:pPr>
    </w:p>
    <w:p w:rsidR="00FF7370" w:rsidRDefault="00FF7370" w:rsidP="00121508">
      <w:pPr>
        <w:spacing w:line="240" w:lineRule="auto"/>
        <w:rPr>
          <w:rFonts w:asciiTheme="minorBidi" w:eastAsia="Times New Roman" w:hAnsiTheme="minorBidi" w:cstheme="minorBidi"/>
          <w:color w:val="000000"/>
          <w:sz w:val="24"/>
          <w:szCs w:val="24"/>
          <w:rtl/>
        </w:rPr>
      </w:pPr>
    </w:p>
    <w:p w:rsidR="006E0312" w:rsidRDefault="006E0312" w:rsidP="00121508">
      <w:pPr>
        <w:spacing w:line="240" w:lineRule="auto"/>
        <w:rPr>
          <w:rFonts w:asciiTheme="minorBidi" w:eastAsia="Times New Roman" w:hAnsiTheme="minorBidi" w:cstheme="minorBidi"/>
          <w:color w:val="000000"/>
          <w:sz w:val="24"/>
          <w:szCs w:val="24"/>
          <w:rtl/>
        </w:rPr>
      </w:pPr>
    </w:p>
    <w:p w:rsidR="008E3A31" w:rsidRDefault="008E3A31" w:rsidP="00121508">
      <w:pPr>
        <w:spacing w:line="240" w:lineRule="auto"/>
        <w:rPr>
          <w:rFonts w:asciiTheme="minorBidi" w:eastAsia="Times New Roman" w:hAnsiTheme="minorBidi" w:cstheme="minorBidi" w:hint="cs"/>
          <w:color w:val="000000"/>
          <w:sz w:val="24"/>
          <w:szCs w:val="24"/>
          <w:rtl/>
        </w:rPr>
      </w:pPr>
    </w:p>
    <w:p w:rsidR="008E3A31" w:rsidRDefault="008E3A31" w:rsidP="00121508">
      <w:pPr>
        <w:spacing w:line="240" w:lineRule="auto"/>
        <w:rPr>
          <w:rFonts w:asciiTheme="minorBidi" w:eastAsia="Times New Roman" w:hAnsiTheme="minorBidi" w:cstheme="minorBidi" w:hint="cs"/>
          <w:color w:val="000000"/>
          <w:sz w:val="24"/>
          <w:szCs w:val="24"/>
          <w:rtl/>
        </w:rPr>
      </w:pP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טופס מס 1</w:t>
      </w: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tl/>
        </w:rPr>
      </w:pPr>
      <w:r w:rsidRPr="00E1479A">
        <w:rPr>
          <w:rFonts w:asciiTheme="minorBidi" w:eastAsia="Times New Roman" w:hAnsiTheme="minorBidi" w:cstheme="minorBidi"/>
          <w:color w:val="FF0000"/>
          <w:sz w:val="28"/>
          <w:szCs w:val="28"/>
          <w:u w:val="single"/>
          <w:rtl/>
        </w:rPr>
        <w:t>שאלון רפואי</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u w:val="single"/>
          <w:rtl/>
        </w:rPr>
        <w:t>פרטים דמוגרפיים</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EE05C6">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 xml:space="preserve">שם פרטי: </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משפחה:</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ת.ז.:</w:t>
      </w:r>
      <w:r w:rsidR="00EE05C6">
        <w:rPr>
          <w:rFonts w:asciiTheme="minorBidi" w:eastAsia="Times New Roman" w:hAnsiTheme="minorBidi" w:cstheme="minorBidi" w:hint="cs"/>
          <w:color w:val="000000"/>
          <w:sz w:val="24"/>
          <w:szCs w:val="24"/>
          <w:rtl/>
        </w:rPr>
        <w:t xml:space="preserve">            </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תאריך לידה:</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האם:</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w:t>
      </w:r>
      <w:r w:rsidR="00EE05C6">
        <w:rPr>
          <w:rFonts w:asciiTheme="minorBidi" w:eastAsia="Times New Roman" w:hAnsiTheme="minorBidi" w:cstheme="minorBidi" w:hint="cs"/>
          <w:color w:val="000000"/>
          <w:sz w:val="24"/>
          <w:szCs w:val="24"/>
          <w:rtl/>
        </w:rPr>
        <w:t>_____</w:t>
      </w:r>
      <w:r w:rsidRPr="00121508">
        <w:rPr>
          <w:rFonts w:asciiTheme="minorBidi" w:eastAsia="Times New Roman" w:hAnsiTheme="minorBidi" w:cstheme="minorBidi"/>
          <w:color w:val="000000"/>
          <w:sz w:val="24"/>
          <w:szCs w:val="24"/>
          <w:rtl/>
        </w:rPr>
        <w:t>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שם האב:</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כתובת:</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121508" w:rsidRP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מספר טלפון: </w:t>
      </w:r>
      <w:r w:rsidR="00EE05C6">
        <w:rPr>
          <w:rFonts w:asciiTheme="minorBidi" w:eastAsia="Times New Roman" w:hAnsiTheme="minorBidi" w:cstheme="minorBidi"/>
          <w:color w:val="000000"/>
          <w:sz w:val="24"/>
          <w:szCs w:val="24"/>
          <w:rtl/>
        </w:rPr>
        <w:tab/>
      </w:r>
      <w:r w:rsidR="00EE05C6">
        <w:rPr>
          <w:rFonts w:asciiTheme="minorBidi" w:eastAsia="Times New Roman" w:hAnsiTheme="minorBidi" w:cstheme="minorBidi" w:hint="cs"/>
          <w:color w:val="000000"/>
          <w:sz w:val="24"/>
          <w:szCs w:val="24"/>
          <w:rtl/>
        </w:rPr>
        <w:t>__</w:t>
      </w:r>
      <w:r w:rsidRPr="00121508">
        <w:rPr>
          <w:rFonts w:asciiTheme="minorBidi" w:eastAsia="Times New Roman" w:hAnsiTheme="minorBidi" w:cstheme="minorBidi"/>
          <w:color w:val="000000"/>
          <w:sz w:val="24"/>
          <w:szCs w:val="24"/>
          <w:rtl/>
        </w:rPr>
        <w:t xml:space="preserve">_________________________________________________ </w:t>
      </w:r>
    </w:p>
    <w:p w:rsidR="00121508" w:rsidRDefault="00121508" w:rsidP="00EE05C6">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מספר נייד:</w:t>
      </w:r>
      <w:r w:rsidR="00EE05C6">
        <w:rPr>
          <w:rFonts w:asciiTheme="minorBidi" w:eastAsia="Times New Roman" w:hAnsiTheme="minorBidi" w:cstheme="minorBidi"/>
          <w:color w:val="000000"/>
          <w:sz w:val="24"/>
          <w:szCs w:val="24"/>
          <w:rtl/>
        </w:rPr>
        <w:tab/>
      </w:r>
      <w:r w:rsidRPr="00121508">
        <w:rPr>
          <w:rFonts w:asciiTheme="minorBidi" w:eastAsia="Times New Roman" w:hAnsiTheme="minorBidi" w:cstheme="minorBidi"/>
          <w:color w:val="000000"/>
          <w:sz w:val="24"/>
          <w:szCs w:val="24"/>
          <w:rtl/>
        </w:rPr>
        <w:t>___________________________________________________</w:t>
      </w:r>
    </w:p>
    <w:p w:rsidR="006915BD" w:rsidRPr="00121508" w:rsidRDefault="006915BD" w:rsidP="00EE05C6">
      <w:pPr>
        <w:spacing w:line="240" w:lineRule="auto"/>
        <w:rPr>
          <w:rFonts w:asciiTheme="minorBidi" w:eastAsia="Times New Roman" w:hAnsiTheme="minorBidi" w:cstheme="minorBidi"/>
          <w:sz w:val="24"/>
          <w:szCs w:val="24"/>
          <w:rtl/>
        </w:rPr>
      </w:pPr>
      <w:r>
        <w:rPr>
          <w:rFonts w:asciiTheme="minorBidi" w:eastAsia="Times New Roman" w:hAnsiTheme="minorBidi" w:cstheme="minorBidi" w:hint="cs"/>
          <w:sz w:val="24"/>
          <w:szCs w:val="24"/>
          <w:rtl/>
        </w:rPr>
        <w:t>אימייל:            ___________________________________________________</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u w:val="single"/>
          <w:rtl/>
        </w:rPr>
        <w:t>היסטוריה מילדותית</w:t>
      </w:r>
    </w:p>
    <w:p w:rsidR="00121508" w:rsidRDefault="00121508" w:rsidP="008D43F2">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 xml:space="preserve">משקל לידה: </w:t>
      </w:r>
      <w:r w:rsidR="00EE05C6">
        <w:rPr>
          <w:rFonts w:asciiTheme="minorBidi" w:eastAsia="Times New Roman" w:hAnsiTheme="minorBidi" w:cstheme="minorBidi"/>
          <w:color w:val="000000"/>
          <w:sz w:val="24"/>
          <w:szCs w:val="24"/>
          <w:rtl/>
        </w:rPr>
        <w:tab/>
      </w:r>
      <w:r>
        <w:rPr>
          <w:rFonts w:asciiTheme="minorBidi" w:eastAsia="Times New Roman" w:hAnsiTheme="minorBidi" w:cstheme="minorBidi" w:hint="cs"/>
          <w:color w:val="000000"/>
          <w:sz w:val="24"/>
          <w:szCs w:val="24"/>
          <w:rtl/>
        </w:rPr>
        <w:t>___________________________________________________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שבוע הלידה:</w:t>
      </w:r>
      <w:r>
        <w:rPr>
          <w:rFonts w:asciiTheme="minorBidi" w:eastAsia="Times New Roman" w:hAnsiTheme="minorBidi" w:cstheme="minorBidi" w:hint="cs"/>
          <w:sz w:val="24"/>
          <w:szCs w:val="24"/>
          <w:rtl/>
        </w:rPr>
        <w:t xml:space="preserve"> </w:t>
      </w:r>
      <w:r w:rsidR="00EE05C6">
        <w:rPr>
          <w:rFonts w:asciiTheme="minorBidi" w:eastAsia="Times New Roman" w:hAnsiTheme="minorBidi" w:cstheme="minorBidi"/>
          <w:sz w:val="24"/>
          <w:szCs w:val="24"/>
          <w:rtl/>
        </w:rPr>
        <w:tab/>
      </w:r>
      <w:r w:rsidR="00EE05C6">
        <w:rPr>
          <w:rFonts w:asciiTheme="minorBidi" w:eastAsia="Times New Roman" w:hAnsiTheme="minorBidi" w:cstheme="minorBidi" w:hint="cs"/>
          <w:sz w:val="24"/>
          <w:szCs w:val="24"/>
          <w:rtl/>
        </w:rPr>
        <w:t>_</w:t>
      </w:r>
      <w:r>
        <w:rPr>
          <w:rFonts w:asciiTheme="minorBidi" w:eastAsia="Times New Roman" w:hAnsiTheme="minorBidi" w:cstheme="minorBidi" w:hint="cs"/>
          <w:sz w:val="24"/>
          <w:szCs w:val="24"/>
          <w:rtl/>
        </w:rPr>
        <w:t>__________________________________________________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סוג לידה: וגינלי/קיסרי. אם הייתה לידה קיסרית מה הייתה הסיבה: </w:t>
      </w:r>
      <w:r w:rsidR="00EE05C6">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_______________</w:t>
      </w:r>
    </w:p>
    <w:p w:rsidR="00121508" w:rsidRDefault="00121508" w:rsidP="008D43F2">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_______________________________</w:t>
      </w:r>
      <w:r>
        <w:rPr>
          <w:rFonts w:asciiTheme="minorBidi" w:eastAsia="Times New Roman" w:hAnsiTheme="minorBidi" w:cstheme="minorBidi"/>
          <w:color w:val="000000"/>
          <w:sz w:val="24"/>
          <w:szCs w:val="24"/>
          <w:rtl/>
        </w:rPr>
        <w:t>_______________________________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מומים מולדים ידועים שהתגלו במהלך ההיריון או אחרי לידה:_____________________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Pr>
          <w:rFonts w:asciiTheme="minorBidi" w:eastAsia="Times New Roman" w:hAnsiTheme="minorBidi" w:cstheme="minorBidi"/>
          <w:color w:val="000000"/>
          <w:sz w:val="24"/>
          <w:szCs w:val="24"/>
          <w:rtl/>
        </w:rPr>
        <w:t>רמות בילירובין (א</w:t>
      </w:r>
      <w:r>
        <w:rPr>
          <w:rFonts w:asciiTheme="minorBidi" w:eastAsia="Times New Roman" w:hAnsiTheme="minorBidi" w:cstheme="minorBidi" w:hint="cs"/>
          <w:color w:val="000000"/>
          <w:sz w:val="24"/>
          <w:szCs w:val="24"/>
          <w:rtl/>
        </w:rPr>
        <w:t>ם י</w:t>
      </w:r>
      <w:r w:rsidRPr="00121508">
        <w:rPr>
          <w:rFonts w:asciiTheme="minorBidi" w:eastAsia="Times New Roman" w:hAnsiTheme="minorBidi" w:cstheme="minorBidi"/>
          <w:color w:val="000000"/>
          <w:sz w:val="24"/>
          <w:szCs w:val="24"/>
          <w:rtl/>
        </w:rPr>
        <w:t>דוע):___________________________</w:t>
      </w:r>
      <w:r>
        <w:rPr>
          <w:rFonts w:asciiTheme="minorBidi" w:eastAsia="Times New Roman" w:hAnsiTheme="minorBidi" w:cstheme="minorBidi" w:hint="cs"/>
          <w:color w:val="000000"/>
          <w:sz w:val="24"/>
          <w:szCs w:val="24"/>
          <w:rtl/>
        </w:rPr>
        <w:t>____________</w:t>
      </w:r>
      <w:r w:rsidRPr="00121508">
        <w:rPr>
          <w:rFonts w:asciiTheme="minorBidi" w:eastAsia="Times New Roman" w:hAnsiTheme="minorBidi" w:cstheme="minorBidi"/>
          <w:color w:val="000000"/>
          <w:sz w:val="24"/>
          <w:szCs w:val="24"/>
          <w:rtl/>
        </w:rPr>
        <w:t>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אירועים מיוחדים סביב </w:t>
      </w:r>
      <w:proofErr w:type="spellStart"/>
      <w:r>
        <w:rPr>
          <w:rFonts w:asciiTheme="minorBidi" w:eastAsia="Times New Roman" w:hAnsiTheme="minorBidi" w:cstheme="minorBidi" w:hint="cs"/>
          <w:color w:val="000000"/>
          <w:sz w:val="24"/>
          <w:szCs w:val="24"/>
          <w:rtl/>
        </w:rPr>
        <w:t>הלי</w:t>
      </w:r>
      <w:r w:rsidRPr="00121508">
        <w:rPr>
          <w:rFonts w:asciiTheme="minorBidi" w:eastAsia="Times New Roman" w:hAnsiTheme="minorBidi" w:cstheme="minorBidi"/>
          <w:color w:val="000000"/>
          <w:sz w:val="24"/>
          <w:szCs w:val="24"/>
          <w:rtl/>
        </w:rPr>
        <w:t>ידה</w:t>
      </w:r>
      <w:proofErr w:type="spellEnd"/>
      <w:r w:rsidRPr="00121508">
        <w:rPr>
          <w:rFonts w:asciiTheme="minorBidi" w:eastAsia="Times New Roman" w:hAnsiTheme="minorBidi" w:cstheme="minorBidi"/>
          <w:color w:val="000000"/>
          <w:sz w:val="24"/>
          <w:szCs w:val="24"/>
          <w:rtl/>
        </w:rPr>
        <w:t>:______________________</w:t>
      </w:r>
      <w:r>
        <w:rPr>
          <w:rFonts w:asciiTheme="minorBidi" w:eastAsia="Times New Roman" w:hAnsiTheme="minorBidi" w:cstheme="minorBidi" w:hint="cs"/>
          <w:color w:val="000000"/>
          <w:sz w:val="24"/>
          <w:szCs w:val="24"/>
          <w:rtl/>
        </w:rPr>
        <w:t>_______</w:t>
      </w:r>
      <w:r w:rsidRPr="00121508">
        <w:rPr>
          <w:rFonts w:asciiTheme="minorBidi" w:eastAsia="Times New Roman" w:hAnsiTheme="minorBidi" w:cstheme="minorBidi"/>
          <w:color w:val="000000"/>
          <w:sz w:val="24"/>
          <w:szCs w:val="24"/>
          <w:rtl/>
        </w:rPr>
        <w:t>____________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 xml:space="preserve">מחלות הגורמים לנטייה לדימום בקרב בני </w:t>
      </w:r>
      <w:r>
        <w:rPr>
          <w:rFonts w:asciiTheme="minorBidi" w:eastAsia="Times New Roman" w:hAnsiTheme="minorBidi" w:cstheme="minorBidi" w:hint="cs"/>
          <w:color w:val="000000"/>
          <w:sz w:val="24"/>
          <w:szCs w:val="24"/>
          <w:rtl/>
        </w:rPr>
        <w:t>המשפחה</w:t>
      </w:r>
      <w:r w:rsidRPr="00121508">
        <w:rPr>
          <w:rFonts w:asciiTheme="minorBidi" w:eastAsia="Times New Roman" w:hAnsiTheme="minorBidi" w:cstheme="minorBidi"/>
          <w:color w:val="000000"/>
          <w:sz w:val="24"/>
          <w:szCs w:val="24"/>
          <w:rtl/>
        </w:rPr>
        <w:t>_______________</w:t>
      </w:r>
      <w:r>
        <w:rPr>
          <w:rFonts w:asciiTheme="minorBidi" w:eastAsia="Times New Roman" w:hAnsiTheme="minorBidi" w:cstheme="minorBidi" w:hint="cs"/>
          <w:color w:val="000000"/>
          <w:sz w:val="24"/>
          <w:szCs w:val="24"/>
          <w:rtl/>
        </w:rPr>
        <w:t>__</w:t>
      </w:r>
      <w:r w:rsidRPr="00121508">
        <w:rPr>
          <w:rFonts w:asciiTheme="minorBidi" w:eastAsia="Times New Roman" w:hAnsiTheme="minorBidi" w:cstheme="minorBidi"/>
          <w:color w:val="000000"/>
          <w:sz w:val="24"/>
          <w:szCs w:val="24"/>
          <w:rtl/>
        </w:rPr>
        <w:t>__________</w:t>
      </w:r>
    </w:p>
    <w:p w:rsidR="00121508" w:rsidRPr="00121508" w:rsidRDefault="00121508" w:rsidP="008D43F2">
      <w:pPr>
        <w:spacing w:after="0" w:line="36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מחלות כבדיות בילוד או בבני המשפה:____________________________________</w:t>
      </w:r>
    </w:p>
    <w:p w:rsidR="00121508" w:rsidRDefault="00121508" w:rsidP="006915BD">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אלרגיות במשפחה</w:t>
      </w:r>
      <w:r w:rsidR="006915BD">
        <w:rPr>
          <w:rFonts w:asciiTheme="minorBidi" w:eastAsia="Times New Roman" w:hAnsiTheme="minorBidi" w:cstheme="minorBidi" w:hint="cs"/>
          <w:color w:val="000000"/>
          <w:sz w:val="24"/>
          <w:szCs w:val="24"/>
          <w:rtl/>
        </w:rPr>
        <w:t>:______</w:t>
      </w:r>
      <w:r w:rsidRPr="00121508">
        <w:rPr>
          <w:rFonts w:asciiTheme="minorBidi" w:eastAsia="Times New Roman" w:hAnsiTheme="minorBidi" w:cstheme="minorBidi"/>
          <w:color w:val="000000"/>
          <w:sz w:val="24"/>
          <w:szCs w:val="24"/>
          <w:rtl/>
        </w:rPr>
        <w:t>____________________________</w:t>
      </w:r>
      <w:r w:rsidR="008D43F2">
        <w:rPr>
          <w:rFonts w:asciiTheme="minorBidi" w:eastAsia="Times New Roman" w:hAnsiTheme="minorBidi" w:cstheme="minorBidi" w:hint="cs"/>
          <w:color w:val="000000"/>
          <w:sz w:val="24"/>
          <w:szCs w:val="24"/>
          <w:rtl/>
        </w:rPr>
        <w:t>_</w:t>
      </w:r>
      <w:r w:rsidRPr="00121508">
        <w:rPr>
          <w:rFonts w:asciiTheme="minorBidi" w:eastAsia="Times New Roman" w:hAnsiTheme="minorBidi" w:cstheme="minorBidi"/>
          <w:color w:val="000000"/>
          <w:sz w:val="24"/>
          <w:szCs w:val="24"/>
          <w:rtl/>
        </w:rPr>
        <w:t>______________</w:t>
      </w:r>
    </w:p>
    <w:p w:rsidR="006915BD" w:rsidRPr="00121508" w:rsidRDefault="006915BD" w:rsidP="006915BD">
      <w:pPr>
        <w:spacing w:after="0" w:line="360" w:lineRule="auto"/>
        <w:rPr>
          <w:rFonts w:asciiTheme="minorBidi" w:eastAsia="Times New Roman" w:hAnsiTheme="minorBidi" w:cstheme="minorBidi"/>
          <w:sz w:val="24"/>
          <w:szCs w:val="24"/>
          <w:rtl/>
        </w:rPr>
      </w:pPr>
      <w:proofErr w:type="gramStart"/>
      <w:r>
        <w:rPr>
          <w:rFonts w:asciiTheme="minorBidi" w:eastAsia="Times New Roman" w:hAnsiTheme="minorBidi" w:cstheme="minorBidi"/>
          <w:color w:val="000000"/>
          <w:sz w:val="24"/>
          <w:szCs w:val="24"/>
        </w:rPr>
        <w:t xml:space="preserve">G6PD </w:t>
      </w:r>
      <w:r>
        <w:rPr>
          <w:rFonts w:asciiTheme="minorBidi" w:eastAsia="Times New Roman" w:hAnsiTheme="minorBidi" w:cstheme="minorBidi" w:hint="cs"/>
          <w:color w:val="000000"/>
          <w:sz w:val="24"/>
          <w:szCs w:val="24"/>
          <w:rtl/>
        </w:rPr>
        <w:t>:</w:t>
      </w:r>
      <w:proofErr w:type="gramEnd"/>
      <w:r>
        <w:rPr>
          <w:rFonts w:asciiTheme="minorBidi" w:eastAsia="Times New Roman" w:hAnsiTheme="minorBidi" w:cstheme="minorBidi" w:hint="cs"/>
          <w:color w:val="000000"/>
          <w:sz w:val="24"/>
          <w:szCs w:val="24"/>
          <w:rtl/>
        </w:rPr>
        <w:t xml:space="preserve"> _______________________________________________________</w:t>
      </w:r>
    </w:p>
    <w:p w:rsidR="00DC2A6C" w:rsidRDefault="00DC2A6C" w:rsidP="00DC2A6C">
      <w:pPr>
        <w:bidi w:val="0"/>
        <w:spacing w:after="0" w:line="360" w:lineRule="auto"/>
        <w:rPr>
          <w:rFonts w:asciiTheme="minorBidi" w:eastAsia="Times New Roman" w:hAnsiTheme="minorBidi" w:cstheme="minorBidi"/>
          <w:sz w:val="24"/>
          <w:szCs w:val="24"/>
          <w:rtl/>
        </w:rPr>
      </w:pPr>
    </w:p>
    <w:p w:rsidR="008E3A31" w:rsidRDefault="008E3A31" w:rsidP="00121508">
      <w:pPr>
        <w:spacing w:line="240" w:lineRule="auto"/>
        <w:rPr>
          <w:rFonts w:asciiTheme="minorBidi" w:eastAsia="Times New Roman" w:hAnsiTheme="minorBidi" w:cstheme="minorBidi" w:hint="cs"/>
          <w:color w:val="000000"/>
          <w:sz w:val="24"/>
          <w:szCs w:val="24"/>
          <w:rtl/>
        </w:rPr>
      </w:pPr>
    </w:p>
    <w:p w:rsidR="00121508" w:rsidRPr="00121508" w:rsidRDefault="00121508" w:rsidP="00121508">
      <w:pPr>
        <w:spacing w:line="24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טופס מס' 2</w:t>
      </w: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Pr>
      </w:pPr>
      <w:r w:rsidRPr="00E1479A">
        <w:rPr>
          <w:rFonts w:asciiTheme="minorBidi" w:eastAsia="Times New Roman" w:hAnsiTheme="minorBidi" w:cstheme="minorBidi"/>
          <w:color w:val="FF0000"/>
          <w:sz w:val="28"/>
          <w:szCs w:val="28"/>
          <w:u w:val="single"/>
          <w:rtl/>
        </w:rPr>
        <w:t>טופס הסכמה לביצוע ברית מילה</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C474A3">
      <w:pPr>
        <w:spacing w:line="360" w:lineRule="auto"/>
        <w:jc w:val="both"/>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ברית המילה הינ</w:t>
      </w:r>
      <w:r w:rsidR="00C474A3">
        <w:rPr>
          <w:rFonts w:asciiTheme="minorBidi" w:eastAsia="Times New Roman" w:hAnsiTheme="minorBidi" w:cstheme="minorBidi" w:hint="cs"/>
          <w:color w:val="000000"/>
          <w:sz w:val="24"/>
          <w:szCs w:val="24"/>
          <w:rtl/>
        </w:rPr>
        <w:t>ה</w:t>
      </w:r>
      <w:r w:rsidRPr="00121508">
        <w:rPr>
          <w:rFonts w:asciiTheme="minorBidi" w:eastAsia="Times New Roman" w:hAnsiTheme="minorBidi" w:cstheme="minorBidi"/>
          <w:color w:val="000000"/>
          <w:sz w:val="24"/>
          <w:szCs w:val="24"/>
          <w:rtl/>
        </w:rPr>
        <w:t xml:space="preserve"> ניתוח הכולל הסרת העורלה. בכל פעולה ניתוחית קיים פוטנציאל לסיבוכים. שיעור הסיבוכים הינו נמוך. בדרך כלל הסיבוכים הינם פשוטים וניתן לטפל בהם בקלות יחסית, ללא כל נזק לתינוק. קיימים מצבים בהם הברית לא תושלם, זאת כאשר מזהים מום מבני לא תקין בפין מסוג </w:t>
      </w:r>
      <w:r w:rsidRPr="00121508">
        <w:rPr>
          <w:rFonts w:asciiTheme="minorBidi" w:eastAsia="Times New Roman" w:hAnsiTheme="minorBidi" w:cstheme="minorBidi"/>
          <w:color w:val="000000"/>
          <w:sz w:val="24"/>
          <w:szCs w:val="24"/>
        </w:rPr>
        <w:t>Hypospadias</w:t>
      </w:r>
      <w:r w:rsidRPr="00121508">
        <w:rPr>
          <w:rFonts w:asciiTheme="minorBidi" w:eastAsia="Times New Roman" w:hAnsiTheme="minorBidi" w:cstheme="minorBidi"/>
          <w:color w:val="000000"/>
          <w:sz w:val="24"/>
          <w:szCs w:val="24"/>
          <w:rtl/>
        </w:rPr>
        <w:t xml:space="preserve"> או עקמת משמעותית.</w:t>
      </w: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Pr>
      </w:pPr>
      <w:r w:rsidRPr="00121508">
        <w:rPr>
          <w:rFonts w:asciiTheme="minorBidi" w:eastAsia="Times New Roman" w:hAnsiTheme="minorBidi" w:cstheme="minorBidi"/>
          <w:color w:val="000000"/>
          <w:sz w:val="24"/>
          <w:szCs w:val="24"/>
          <w:u w:val="single"/>
          <w:rtl/>
        </w:rPr>
        <w:t>דימום</w:t>
      </w:r>
      <w:r w:rsidRPr="00121508">
        <w:rPr>
          <w:rFonts w:asciiTheme="minorBidi" w:eastAsia="Times New Roman" w:hAnsiTheme="minorBidi" w:cstheme="minorBidi"/>
          <w:color w:val="000000"/>
          <w:sz w:val="24"/>
          <w:szCs w:val="24"/>
          <w:rtl/>
        </w:rPr>
        <w:t>: דימום קל יכול לה</w:t>
      </w:r>
      <w:r w:rsidR="008D43F2">
        <w:rPr>
          <w:rFonts w:asciiTheme="minorBidi" w:eastAsia="Times New Roman" w:hAnsiTheme="minorBidi" w:cstheme="minorBidi" w:hint="cs"/>
          <w:color w:val="000000"/>
          <w:sz w:val="24"/>
          <w:szCs w:val="24"/>
          <w:rtl/>
        </w:rPr>
        <w:t>ופיע</w:t>
      </w:r>
      <w:r w:rsidRPr="00121508">
        <w:rPr>
          <w:rFonts w:asciiTheme="minorBidi" w:eastAsia="Times New Roman" w:hAnsiTheme="minorBidi" w:cstheme="minorBidi"/>
          <w:color w:val="000000"/>
          <w:sz w:val="24"/>
          <w:szCs w:val="24"/>
          <w:rtl/>
        </w:rPr>
        <w:t xml:space="preserve"> בכל ברית: זהו למעשה גם חלק מהמצווה של ברית המילה (הקזת דם). דימום הדורש בדיקה חוזרת על ידי רופא מתרחש באחוז אחד מכל הבריתות.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זיהום</w:t>
      </w:r>
      <w:r w:rsidRPr="00121508">
        <w:rPr>
          <w:rFonts w:asciiTheme="minorBidi" w:eastAsia="Times New Roman" w:hAnsiTheme="minorBidi" w:cstheme="minorBidi"/>
          <w:color w:val="000000"/>
          <w:sz w:val="24"/>
          <w:szCs w:val="24"/>
          <w:rtl/>
        </w:rPr>
        <w:t xml:space="preserve">: כמעט בכל ברית אזור החתך נראה דביק ומופיעה עליו שכבה לבנה/ צהובה. זהו חלק מתהליך הריפוי. זיהום </w:t>
      </w:r>
      <w:proofErr w:type="spellStart"/>
      <w:r w:rsidRPr="00121508">
        <w:rPr>
          <w:rFonts w:asciiTheme="minorBidi" w:eastAsia="Times New Roman" w:hAnsiTheme="minorBidi" w:cstheme="minorBidi"/>
          <w:color w:val="000000"/>
          <w:sz w:val="24"/>
          <w:szCs w:val="24"/>
          <w:rtl/>
        </w:rPr>
        <w:t>אמיתי</w:t>
      </w:r>
      <w:proofErr w:type="spellEnd"/>
      <w:r w:rsidRPr="00121508">
        <w:rPr>
          <w:rFonts w:asciiTheme="minorBidi" w:eastAsia="Times New Roman" w:hAnsiTheme="minorBidi" w:cstheme="minorBidi"/>
          <w:color w:val="000000"/>
          <w:sz w:val="24"/>
          <w:szCs w:val="24"/>
          <w:rtl/>
        </w:rPr>
        <w:t xml:space="preserve"> קורה בפחות מאחת מכל 500 מילות.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תוצאה קוסמטית</w:t>
      </w:r>
      <w:r w:rsidRPr="00121508">
        <w:rPr>
          <w:rFonts w:asciiTheme="minorBidi" w:eastAsia="Times New Roman" w:hAnsiTheme="minorBidi" w:cstheme="minorBidi"/>
          <w:color w:val="000000"/>
          <w:sz w:val="24"/>
          <w:szCs w:val="24"/>
          <w:rtl/>
        </w:rPr>
        <w:t xml:space="preserve">: הסרת העורלה הינה ניתוח קוסמטי. לעיתים נדירות נחתך רק חלק קטן מהעורלה ולעיתים יש צורך לחזור על הניתוח. אבחנה של מצב זה ניתן לעשות רק מספר חודשים לאחר הברית. </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פגיעה בפין ובעטרה</w:t>
      </w:r>
      <w:r w:rsidRPr="00121508">
        <w:rPr>
          <w:rFonts w:asciiTheme="minorBidi" w:eastAsia="Times New Roman" w:hAnsiTheme="minorBidi" w:cstheme="minorBidi"/>
          <w:color w:val="000000"/>
          <w:sz w:val="24"/>
          <w:szCs w:val="24"/>
          <w:rtl/>
        </w:rPr>
        <w:t>: סיבוך נדיר מאוד.</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כמעט בכל המקרים העטרה תראה סגלגלה ואף תדמם לאחר הברית, הדבר נובע כתוצאה של תהליך הפריה (הפרדת העורלה מהעטרה) המהווה חלק תקין מהברית.</w:t>
      </w:r>
    </w:p>
    <w:p w:rsidR="00121508" w:rsidRPr="00121508" w:rsidRDefault="00121508" w:rsidP="008D43F2">
      <w:pPr>
        <w:numPr>
          <w:ilvl w:val="0"/>
          <w:numId w:val="1"/>
        </w:numPr>
        <w:tabs>
          <w:tab w:val="clear" w:pos="720"/>
          <w:tab w:val="num" w:pos="360"/>
        </w:tabs>
        <w:spacing w:after="0" w:line="360" w:lineRule="auto"/>
        <w:ind w:left="360"/>
        <w:jc w:val="both"/>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תגובה לזריקת האלחוש: יתכן שטף דם מקומי או תגובה אלרגית (נדיר).</w:t>
      </w:r>
    </w:p>
    <w:p w:rsidR="00121508" w:rsidRPr="00121508" w:rsidRDefault="00121508" w:rsidP="008D43F2">
      <w:pPr>
        <w:bidi w:val="0"/>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36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אני החתום מטה קראתי דף זה. הבנתי את הסיבוכים הפוטנציאליים הכרוכים בביצוע ברית מילה ונותן את הסכמתי לביצוע הפעולה.</w:t>
      </w:r>
    </w:p>
    <w:p w:rsidR="00121508" w:rsidRPr="00121508" w:rsidRDefault="00121508" w:rsidP="008D43F2">
      <w:pPr>
        <w:bidi w:val="0"/>
        <w:spacing w:after="0" w:line="360" w:lineRule="auto"/>
        <w:rPr>
          <w:rFonts w:asciiTheme="minorBidi" w:eastAsia="Times New Roman" w:hAnsiTheme="minorBidi" w:cstheme="minorBidi"/>
          <w:sz w:val="24"/>
          <w:szCs w:val="24"/>
          <w:rtl/>
        </w:rPr>
      </w:pPr>
    </w:p>
    <w:p w:rsidR="00121508" w:rsidRPr="00121508" w:rsidRDefault="00121508" w:rsidP="008D43F2">
      <w:pPr>
        <w:spacing w:after="0" w:line="48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שם הילד</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__________</w:t>
      </w:r>
      <w:r>
        <w:rPr>
          <w:rFonts w:asciiTheme="minorBidi" w:eastAsia="Times New Roman" w:hAnsiTheme="minorBidi" w:cstheme="minorBidi" w:hint="cs"/>
          <w:color w:val="000000"/>
          <w:sz w:val="24"/>
          <w:szCs w:val="24"/>
          <w:rtl/>
        </w:rPr>
        <w:t>__________</w:t>
      </w:r>
      <w:r w:rsidRPr="00121508">
        <w:rPr>
          <w:rFonts w:asciiTheme="minorBidi" w:eastAsia="Times New Roman" w:hAnsiTheme="minorBidi" w:cstheme="minorBidi"/>
          <w:color w:val="000000"/>
          <w:sz w:val="24"/>
          <w:szCs w:val="24"/>
          <w:rtl/>
        </w:rPr>
        <w:t>_____________</w:t>
      </w:r>
    </w:p>
    <w:p w:rsidR="00121508" w:rsidRPr="00121508" w:rsidRDefault="00121508" w:rsidP="00FF7370">
      <w:pPr>
        <w:bidi w:val="0"/>
        <w:spacing w:after="0" w:line="360" w:lineRule="auto"/>
        <w:rPr>
          <w:rFonts w:asciiTheme="minorBidi" w:eastAsia="Times New Roman" w:hAnsiTheme="minorBidi" w:cstheme="minorBidi"/>
          <w:sz w:val="24"/>
          <w:szCs w:val="24"/>
          <w:rtl/>
        </w:rPr>
      </w:pPr>
    </w:p>
    <w:p w:rsidR="00121508" w:rsidRDefault="00121508" w:rsidP="00FF7370">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שם ההורה / אפוטרופוס</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 xml:space="preserve">_______________________ </w:t>
      </w:r>
    </w:p>
    <w:p w:rsidR="008D43F2" w:rsidRDefault="008D43F2" w:rsidP="00FF7370">
      <w:pPr>
        <w:spacing w:after="0" w:line="360" w:lineRule="auto"/>
        <w:rPr>
          <w:rFonts w:asciiTheme="minorBidi" w:eastAsia="Times New Roman" w:hAnsiTheme="minorBidi" w:cstheme="minorBidi"/>
          <w:color w:val="000000"/>
          <w:sz w:val="24"/>
          <w:szCs w:val="24"/>
          <w:rtl/>
        </w:rPr>
      </w:pPr>
    </w:p>
    <w:p w:rsidR="00121508" w:rsidRPr="00121508" w:rsidRDefault="00121508" w:rsidP="00FF7370">
      <w:pPr>
        <w:spacing w:after="0" w:line="360" w:lineRule="auto"/>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חתימה</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w:t>
      </w:r>
      <w:r>
        <w:rPr>
          <w:rFonts w:asciiTheme="minorBidi" w:eastAsia="Times New Roman" w:hAnsiTheme="minorBidi" w:cstheme="minorBidi" w:hint="cs"/>
          <w:color w:val="000000"/>
          <w:sz w:val="24"/>
          <w:szCs w:val="24"/>
          <w:rtl/>
        </w:rPr>
        <w:t>________</w:t>
      </w:r>
      <w:r w:rsidRPr="00121508">
        <w:rPr>
          <w:rFonts w:asciiTheme="minorBidi" w:eastAsia="Times New Roman" w:hAnsiTheme="minorBidi" w:cstheme="minorBidi"/>
          <w:color w:val="000000"/>
          <w:sz w:val="24"/>
          <w:szCs w:val="24"/>
          <w:rtl/>
        </w:rPr>
        <w:t xml:space="preserve">__________________ </w:t>
      </w:r>
    </w:p>
    <w:p w:rsidR="00121508" w:rsidRPr="00121508" w:rsidRDefault="00121508" w:rsidP="00FF7370">
      <w:pPr>
        <w:bidi w:val="0"/>
        <w:spacing w:after="0" w:line="360" w:lineRule="auto"/>
        <w:rPr>
          <w:rFonts w:asciiTheme="minorBidi" w:eastAsia="Times New Roman" w:hAnsiTheme="minorBidi" w:cstheme="minorBidi"/>
          <w:sz w:val="24"/>
          <w:szCs w:val="24"/>
          <w:rtl/>
        </w:rPr>
      </w:pPr>
    </w:p>
    <w:p w:rsidR="00121508" w:rsidRPr="00121508" w:rsidRDefault="00121508" w:rsidP="00FF7370">
      <w:pPr>
        <w:spacing w:after="0" w:line="360" w:lineRule="auto"/>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תאריך</w:t>
      </w:r>
      <w:r w:rsidR="008D43F2">
        <w:rPr>
          <w:rFonts w:asciiTheme="minorBidi" w:eastAsia="Times New Roman" w:hAnsiTheme="minorBidi" w:cstheme="minorBidi" w:hint="cs"/>
          <w:color w:val="000000"/>
          <w:sz w:val="24"/>
          <w:szCs w:val="24"/>
          <w:rtl/>
        </w:rPr>
        <w:t xml:space="preserve">: </w:t>
      </w:r>
      <w:r w:rsidRPr="00121508">
        <w:rPr>
          <w:rFonts w:asciiTheme="minorBidi" w:eastAsia="Times New Roman" w:hAnsiTheme="minorBidi" w:cstheme="minorBidi"/>
          <w:color w:val="000000"/>
          <w:sz w:val="24"/>
          <w:szCs w:val="24"/>
          <w:rtl/>
        </w:rPr>
        <w:t>________</w:t>
      </w:r>
      <w:r>
        <w:rPr>
          <w:rFonts w:asciiTheme="minorBidi" w:eastAsia="Times New Roman" w:hAnsiTheme="minorBidi" w:cstheme="minorBidi" w:hint="cs"/>
          <w:color w:val="000000"/>
          <w:sz w:val="24"/>
          <w:szCs w:val="24"/>
          <w:rtl/>
        </w:rPr>
        <w:t>____________</w:t>
      </w:r>
      <w:r w:rsidRPr="00121508">
        <w:rPr>
          <w:rFonts w:asciiTheme="minorBidi" w:eastAsia="Times New Roman" w:hAnsiTheme="minorBidi" w:cstheme="minorBidi"/>
          <w:color w:val="000000"/>
          <w:sz w:val="24"/>
          <w:szCs w:val="24"/>
          <w:rtl/>
        </w:rPr>
        <w:t>______________</w:t>
      </w:r>
      <w:r w:rsidR="008D43F2">
        <w:rPr>
          <w:rFonts w:asciiTheme="minorBidi" w:eastAsia="Times New Roman" w:hAnsiTheme="minorBidi" w:cstheme="minorBidi" w:hint="cs"/>
          <w:color w:val="000000"/>
          <w:sz w:val="24"/>
          <w:szCs w:val="24"/>
          <w:rtl/>
        </w:rPr>
        <w:t>_</w:t>
      </w:r>
    </w:p>
    <w:p w:rsidR="00FF7370" w:rsidRDefault="00FF7370" w:rsidP="00121508">
      <w:pPr>
        <w:spacing w:line="240" w:lineRule="auto"/>
        <w:rPr>
          <w:rFonts w:asciiTheme="minorBidi" w:eastAsia="Times New Roman" w:hAnsiTheme="minorBidi" w:cstheme="minorBidi"/>
          <w:color w:val="000000"/>
          <w:sz w:val="24"/>
          <w:szCs w:val="24"/>
          <w:rtl/>
        </w:rPr>
      </w:pPr>
    </w:p>
    <w:p w:rsidR="005029E2" w:rsidRDefault="005029E2" w:rsidP="00121508">
      <w:pPr>
        <w:spacing w:line="240" w:lineRule="auto"/>
        <w:rPr>
          <w:rFonts w:asciiTheme="minorBidi" w:eastAsia="Times New Roman" w:hAnsiTheme="minorBidi" w:cstheme="minorBidi"/>
          <w:color w:val="000000"/>
          <w:sz w:val="24"/>
          <w:szCs w:val="24"/>
          <w:rtl/>
        </w:rPr>
      </w:pPr>
    </w:p>
    <w:p w:rsidR="00121508" w:rsidRPr="00121508" w:rsidRDefault="00121508" w:rsidP="00121508">
      <w:pPr>
        <w:spacing w:line="240" w:lineRule="auto"/>
        <w:rPr>
          <w:rFonts w:asciiTheme="minorBidi" w:eastAsia="Times New Roman" w:hAnsiTheme="minorBidi" w:cstheme="minorBidi"/>
          <w:sz w:val="24"/>
          <w:szCs w:val="24"/>
          <w:rtl/>
        </w:rPr>
      </w:pPr>
      <w:r w:rsidRPr="00121508">
        <w:rPr>
          <w:rFonts w:asciiTheme="minorBidi" w:eastAsia="Times New Roman" w:hAnsiTheme="minorBidi" w:cstheme="minorBidi"/>
          <w:color w:val="000000"/>
          <w:sz w:val="24"/>
          <w:szCs w:val="24"/>
          <w:rtl/>
        </w:rPr>
        <w:t>טופס מס' 3</w:t>
      </w:r>
    </w:p>
    <w:p w:rsidR="00121508" w:rsidRPr="00E1479A" w:rsidRDefault="00121508" w:rsidP="00121508">
      <w:pPr>
        <w:spacing w:line="240" w:lineRule="auto"/>
        <w:jc w:val="center"/>
        <w:rPr>
          <w:rFonts w:asciiTheme="minorBidi" w:eastAsia="Times New Roman" w:hAnsiTheme="minorBidi" w:cstheme="minorBidi"/>
          <w:color w:val="FF0000"/>
          <w:sz w:val="28"/>
          <w:szCs w:val="28"/>
          <w:u w:val="single"/>
        </w:rPr>
      </w:pPr>
      <w:r w:rsidRPr="00E1479A">
        <w:rPr>
          <w:rFonts w:asciiTheme="minorBidi" w:eastAsia="Times New Roman" w:hAnsiTheme="minorBidi" w:cstheme="minorBidi"/>
          <w:color w:val="FF0000"/>
          <w:sz w:val="28"/>
          <w:szCs w:val="28"/>
          <w:u w:val="single"/>
          <w:rtl/>
        </w:rPr>
        <w:t>הכנה לברית</w:t>
      </w:r>
    </w:p>
    <w:p w:rsidR="00FF7370" w:rsidRDefault="00FF7370" w:rsidP="00121508">
      <w:pPr>
        <w:spacing w:line="240" w:lineRule="auto"/>
        <w:rPr>
          <w:rFonts w:asciiTheme="minorBidi" w:eastAsia="Times New Roman" w:hAnsiTheme="minorBidi" w:cstheme="minorBidi"/>
          <w:color w:val="000000"/>
          <w:sz w:val="24"/>
          <w:szCs w:val="24"/>
          <w:rtl/>
        </w:rPr>
      </w:pPr>
    </w:p>
    <w:p w:rsidR="00121508" w:rsidRPr="00E1479A" w:rsidRDefault="00121508" w:rsidP="00A013F2">
      <w:pPr>
        <w:pStyle w:val="a9"/>
        <w:numPr>
          <w:ilvl w:val="0"/>
          <w:numId w:val="5"/>
        </w:numPr>
        <w:spacing w:after="0" w:line="360" w:lineRule="auto"/>
        <w:rPr>
          <w:rFonts w:asciiTheme="minorBidi" w:eastAsia="Times New Roman" w:hAnsiTheme="minorBidi" w:cstheme="minorBidi"/>
          <w:b/>
          <w:bCs/>
          <w:color w:val="000000"/>
          <w:sz w:val="24"/>
          <w:szCs w:val="24"/>
          <w:rtl/>
        </w:rPr>
      </w:pPr>
      <w:r w:rsidRPr="00E1479A">
        <w:rPr>
          <w:rFonts w:asciiTheme="minorBidi" w:eastAsia="Times New Roman" w:hAnsiTheme="minorBidi" w:cstheme="minorBidi"/>
          <w:b/>
          <w:bCs/>
          <w:color w:val="000000"/>
          <w:sz w:val="24"/>
          <w:szCs w:val="24"/>
          <w:rtl/>
        </w:rPr>
        <w:t xml:space="preserve">יש למסור לפני תחילת הפעולה את מסמכי השחרור מבית החולים כולל תוצאות כל </w:t>
      </w:r>
      <w:r w:rsidRPr="00E1479A">
        <w:rPr>
          <w:rFonts w:asciiTheme="minorBidi" w:eastAsia="Times New Roman" w:hAnsiTheme="minorBidi" w:cstheme="minorBidi" w:hint="cs"/>
          <w:b/>
          <w:bCs/>
          <w:color w:val="000000"/>
          <w:sz w:val="24"/>
          <w:szCs w:val="24"/>
          <w:rtl/>
        </w:rPr>
        <w:t xml:space="preserve">  </w:t>
      </w:r>
    </w:p>
    <w:p w:rsidR="00121508" w:rsidRPr="00E1479A" w:rsidRDefault="00121508" w:rsidP="00A013F2">
      <w:pPr>
        <w:spacing w:after="0" w:line="360" w:lineRule="auto"/>
        <w:rPr>
          <w:rFonts w:asciiTheme="minorBidi" w:eastAsia="Times New Roman" w:hAnsiTheme="minorBidi" w:cstheme="minorBidi"/>
          <w:b/>
          <w:bCs/>
          <w:sz w:val="24"/>
          <w:szCs w:val="24"/>
          <w:rtl/>
        </w:rPr>
      </w:pPr>
      <w:r w:rsidRPr="00E1479A">
        <w:rPr>
          <w:rFonts w:asciiTheme="minorBidi" w:eastAsia="Times New Roman" w:hAnsiTheme="minorBidi" w:cstheme="minorBidi" w:hint="cs"/>
          <w:b/>
          <w:bCs/>
          <w:color w:val="000000"/>
          <w:sz w:val="24"/>
          <w:szCs w:val="24"/>
          <w:rtl/>
        </w:rPr>
        <w:t xml:space="preserve">  </w:t>
      </w:r>
      <w:r w:rsidR="00FF7370" w:rsidRPr="00E1479A">
        <w:rPr>
          <w:rFonts w:asciiTheme="minorBidi" w:eastAsia="Times New Roman" w:hAnsiTheme="minorBidi" w:cstheme="minorBidi" w:hint="cs"/>
          <w:b/>
          <w:bCs/>
          <w:color w:val="000000"/>
          <w:sz w:val="24"/>
          <w:szCs w:val="24"/>
          <w:rtl/>
        </w:rPr>
        <w:t xml:space="preserve">    </w:t>
      </w:r>
      <w:r w:rsidRPr="00E1479A">
        <w:rPr>
          <w:rFonts w:asciiTheme="minorBidi" w:eastAsia="Times New Roman" w:hAnsiTheme="minorBidi" w:cstheme="minorBidi"/>
          <w:b/>
          <w:bCs/>
          <w:color w:val="000000"/>
          <w:sz w:val="24"/>
          <w:szCs w:val="24"/>
          <w:rtl/>
        </w:rPr>
        <w:t>הבדיקות שנעשו.</w:t>
      </w:r>
    </w:p>
    <w:p w:rsidR="00A013F2" w:rsidRPr="00121508" w:rsidRDefault="00A013F2" w:rsidP="00A013F2">
      <w:pPr>
        <w:spacing w:after="0" w:line="360" w:lineRule="auto"/>
        <w:rPr>
          <w:rFonts w:asciiTheme="minorBidi" w:eastAsia="Times New Roman" w:hAnsiTheme="minorBidi" w:cstheme="minorBidi"/>
          <w:sz w:val="24"/>
          <w:szCs w:val="24"/>
          <w:rtl/>
        </w:rPr>
      </w:pPr>
    </w:p>
    <w:p w:rsidR="00121508" w:rsidRPr="00FF7370" w:rsidRDefault="00121508" w:rsidP="00A013F2">
      <w:pPr>
        <w:pStyle w:val="a9"/>
        <w:numPr>
          <w:ilvl w:val="0"/>
          <w:numId w:val="5"/>
        </w:numPr>
        <w:spacing w:after="0" w:line="360" w:lineRule="auto"/>
        <w:rPr>
          <w:rFonts w:asciiTheme="minorBidi" w:eastAsia="Times New Roman" w:hAnsiTheme="minorBidi" w:cstheme="minorBidi"/>
          <w:sz w:val="24"/>
          <w:szCs w:val="24"/>
          <w:rtl/>
        </w:rPr>
      </w:pPr>
      <w:r w:rsidRPr="00FF7370">
        <w:rPr>
          <w:rFonts w:asciiTheme="minorBidi" w:eastAsia="Times New Roman" w:hAnsiTheme="minorBidi" w:cstheme="minorBidi"/>
          <w:color w:val="000000"/>
          <w:sz w:val="24"/>
          <w:szCs w:val="24"/>
          <w:rtl/>
        </w:rPr>
        <w:t>יש להביא עמכם:</w:t>
      </w:r>
    </w:p>
    <w:p w:rsidR="00121508" w:rsidRDefault="00121508" w:rsidP="00FF7370">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2 חיתולי בד</w:t>
      </w:r>
    </w:p>
    <w:p w:rsidR="00121508" w:rsidRDefault="00121508" w:rsidP="00AD0105">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3 טיטולים</w:t>
      </w:r>
    </w:p>
    <w:p w:rsidR="00121508" w:rsidRDefault="00121508" w:rsidP="00FB1449">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 xml:space="preserve">נר אקמול (80 מ"ג) סירופ </w:t>
      </w:r>
      <w:proofErr w:type="spellStart"/>
      <w:r w:rsidRPr="00FF7370">
        <w:rPr>
          <w:rFonts w:asciiTheme="minorBidi" w:eastAsia="Times New Roman" w:hAnsiTheme="minorBidi" w:cstheme="minorBidi"/>
          <w:color w:val="000000"/>
          <w:sz w:val="24"/>
          <w:szCs w:val="24"/>
          <w:rtl/>
        </w:rPr>
        <w:t>נובימול</w:t>
      </w:r>
      <w:proofErr w:type="spellEnd"/>
      <w:r w:rsidRPr="00FF7370">
        <w:rPr>
          <w:rFonts w:asciiTheme="minorBidi" w:eastAsia="Times New Roman" w:hAnsiTheme="minorBidi" w:cstheme="minorBidi"/>
          <w:color w:val="000000"/>
          <w:sz w:val="24"/>
          <w:szCs w:val="24"/>
          <w:rtl/>
        </w:rPr>
        <w:t xml:space="preserve"> / סירופ </w:t>
      </w:r>
      <w:proofErr w:type="spellStart"/>
      <w:r w:rsidRPr="00FF7370">
        <w:rPr>
          <w:rFonts w:asciiTheme="minorBidi" w:eastAsia="Times New Roman" w:hAnsiTheme="minorBidi" w:cstheme="minorBidi"/>
          <w:color w:val="000000"/>
          <w:sz w:val="24"/>
          <w:szCs w:val="24"/>
          <w:rtl/>
        </w:rPr>
        <w:t>אקמולי</w:t>
      </w:r>
      <w:proofErr w:type="spellEnd"/>
    </w:p>
    <w:p w:rsidR="00121508" w:rsidRDefault="00121508" w:rsidP="00B35918">
      <w:pPr>
        <w:pStyle w:val="a9"/>
        <w:numPr>
          <w:ilvl w:val="0"/>
          <w:numId w:val="6"/>
        </w:numPr>
        <w:spacing w:after="0" w:line="360" w:lineRule="auto"/>
        <w:rPr>
          <w:rFonts w:asciiTheme="minorBidi" w:eastAsia="Times New Roman" w:hAnsiTheme="minorBidi" w:cstheme="minorBidi"/>
          <w:sz w:val="24"/>
          <w:szCs w:val="24"/>
        </w:rPr>
      </w:pPr>
      <w:r w:rsidRPr="00FF7370">
        <w:rPr>
          <w:rFonts w:asciiTheme="minorBidi" w:eastAsia="Times New Roman" w:hAnsiTheme="minorBidi" w:cstheme="minorBidi"/>
          <w:color w:val="000000"/>
          <w:sz w:val="24"/>
          <w:szCs w:val="24"/>
          <w:rtl/>
        </w:rPr>
        <w:t xml:space="preserve">משחת </w:t>
      </w:r>
      <w:r w:rsidRPr="00FF7370">
        <w:rPr>
          <w:rFonts w:asciiTheme="minorBidi" w:eastAsia="Times New Roman" w:hAnsiTheme="minorBidi" w:cstheme="minorBidi"/>
          <w:color w:val="000000"/>
          <w:sz w:val="24"/>
          <w:szCs w:val="24"/>
        </w:rPr>
        <w:t>EMLA</w:t>
      </w:r>
      <w:r w:rsidRPr="00FF7370">
        <w:rPr>
          <w:rFonts w:asciiTheme="minorBidi" w:eastAsia="Times New Roman" w:hAnsiTheme="minorBidi" w:cstheme="minorBidi"/>
          <w:color w:val="000000"/>
          <w:sz w:val="24"/>
          <w:szCs w:val="24"/>
          <w:rtl/>
        </w:rPr>
        <w:t xml:space="preserve"> – למריחה לפני הברית</w:t>
      </w:r>
    </w:p>
    <w:p w:rsidR="00FF7370" w:rsidRDefault="00FF7370" w:rsidP="00B35918">
      <w:pPr>
        <w:pStyle w:val="a9"/>
        <w:numPr>
          <w:ilvl w:val="0"/>
          <w:numId w:val="6"/>
        </w:numPr>
        <w:spacing w:after="0" w:line="360" w:lineRule="auto"/>
        <w:rPr>
          <w:rFonts w:asciiTheme="minorBidi" w:eastAsia="Times New Roman" w:hAnsiTheme="minorBidi" w:cstheme="minorBidi"/>
          <w:sz w:val="24"/>
          <w:szCs w:val="24"/>
        </w:rPr>
      </w:pPr>
      <w:r>
        <w:rPr>
          <w:rFonts w:asciiTheme="minorBidi" w:eastAsia="Times New Roman" w:hAnsiTheme="minorBidi" w:cstheme="minorBidi" w:hint="cs"/>
          <w:sz w:val="24"/>
          <w:szCs w:val="24"/>
          <w:rtl/>
        </w:rPr>
        <w:t>מוצץ</w:t>
      </w:r>
    </w:p>
    <w:p w:rsidR="00FF7370" w:rsidRDefault="00FF7370" w:rsidP="00B35918">
      <w:pPr>
        <w:pStyle w:val="a9"/>
        <w:numPr>
          <w:ilvl w:val="0"/>
          <w:numId w:val="6"/>
        </w:numPr>
        <w:spacing w:after="0" w:line="360" w:lineRule="auto"/>
        <w:rPr>
          <w:rFonts w:asciiTheme="minorBidi" w:eastAsia="Times New Roman" w:hAnsiTheme="minorBidi" w:cstheme="minorBidi"/>
          <w:sz w:val="24"/>
          <w:szCs w:val="24"/>
        </w:rPr>
      </w:pPr>
      <w:r>
        <w:rPr>
          <w:rFonts w:asciiTheme="minorBidi" w:eastAsia="Times New Roman" w:hAnsiTheme="minorBidi" w:cstheme="minorBidi" w:hint="cs"/>
          <w:sz w:val="24"/>
          <w:szCs w:val="24"/>
          <w:rtl/>
        </w:rPr>
        <w:t>מגבונים</w:t>
      </w:r>
    </w:p>
    <w:p w:rsidR="00121508" w:rsidRPr="00FF7370" w:rsidRDefault="00121508" w:rsidP="00FB347E">
      <w:pPr>
        <w:pStyle w:val="a9"/>
        <w:numPr>
          <w:ilvl w:val="0"/>
          <w:numId w:val="6"/>
        </w:numPr>
        <w:spacing w:after="0" w:line="360" w:lineRule="auto"/>
        <w:rPr>
          <w:rFonts w:asciiTheme="minorBidi" w:eastAsia="Times New Roman" w:hAnsiTheme="minorBidi" w:cstheme="minorBidi"/>
          <w:sz w:val="24"/>
          <w:szCs w:val="24"/>
          <w:rtl/>
        </w:rPr>
      </w:pPr>
      <w:r w:rsidRPr="00FF7370">
        <w:rPr>
          <w:rFonts w:asciiTheme="minorBidi" w:eastAsia="Times New Roman" w:hAnsiTheme="minorBidi" w:cstheme="minorBidi"/>
          <w:color w:val="000000"/>
          <w:sz w:val="24"/>
          <w:szCs w:val="24"/>
          <w:rtl/>
        </w:rPr>
        <w:t>מי סוכר (כפית סוכר אחת בכוס של 200 מ"ל מים פושרים)</w:t>
      </w:r>
    </w:p>
    <w:p w:rsidR="00FF7370" w:rsidRDefault="00FF7370" w:rsidP="00FF7370">
      <w:pPr>
        <w:spacing w:after="0" w:line="360" w:lineRule="auto"/>
        <w:rPr>
          <w:rFonts w:asciiTheme="minorBidi" w:eastAsia="Times New Roman" w:hAnsiTheme="minorBidi" w:cstheme="minorBidi"/>
          <w:color w:val="000000"/>
          <w:sz w:val="24"/>
          <w:szCs w:val="24"/>
          <w:u w:val="single"/>
          <w:rtl/>
        </w:rPr>
      </w:pPr>
    </w:p>
    <w:p w:rsidR="00121508" w:rsidRPr="00A013F2" w:rsidRDefault="00A013F2" w:rsidP="00891EB4">
      <w:pPr>
        <w:pStyle w:val="a9"/>
        <w:numPr>
          <w:ilvl w:val="0"/>
          <w:numId w:val="5"/>
        </w:numPr>
        <w:spacing w:after="0" w:line="360" w:lineRule="auto"/>
        <w:rPr>
          <w:rFonts w:asciiTheme="minorBidi" w:eastAsia="Times New Roman" w:hAnsiTheme="minorBidi" w:cstheme="minorBidi"/>
          <w:sz w:val="24"/>
          <w:szCs w:val="24"/>
          <w:rtl/>
        </w:rPr>
      </w:pPr>
      <w:r w:rsidRPr="00A013F2">
        <w:rPr>
          <w:rFonts w:asciiTheme="minorBidi" w:eastAsia="Times New Roman" w:hAnsiTheme="minorBidi" w:cstheme="minorBidi" w:hint="cs"/>
          <w:color w:val="000000"/>
          <w:sz w:val="24"/>
          <w:szCs w:val="24"/>
          <w:u w:val="single"/>
          <w:rtl/>
        </w:rPr>
        <w:t>מ</w:t>
      </w:r>
      <w:r w:rsidR="00121508" w:rsidRPr="00A013F2">
        <w:rPr>
          <w:rFonts w:asciiTheme="minorBidi" w:eastAsia="Times New Roman" w:hAnsiTheme="minorBidi" w:cstheme="minorBidi"/>
          <w:color w:val="000000"/>
          <w:sz w:val="24"/>
          <w:szCs w:val="24"/>
          <w:u w:val="single"/>
          <w:rtl/>
        </w:rPr>
        <w:t>ריחת משחה מאלחשת</w:t>
      </w:r>
      <w:r w:rsidR="00121508" w:rsidRPr="00A013F2">
        <w:rPr>
          <w:rFonts w:asciiTheme="minorBidi" w:eastAsia="Times New Roman" w:hAnsiTheme="minorBidi" w:cstheme="minorBidi"/>
          <w:color w:val="000000"/>
          <w:sz w:val="24"/>
          <w:szCs w:val="24"/>
          <w:rtl/>
        </w:rPr>
        <w:t>:</w:t>
      </w:r>
      <w:r w:rsidRPr="00A013F2">
        <w:rPr>
          <w:rFonts w:asciiTheme="minorBidi" w:eastAsia="Times New Roman" w:hAnsiTheme="minorBidi" w:cstheme="minorBidi" w:hint="cs"/>
          <w:color w:val="000000"/>
          <w:sz w:val="24"/>
          <w:szCs w:val="24"/>
          <w:rtl/>
        </w:rPr>
        <w:t xml:space="preserve"> </w:t>
      </w:r>
      <w:r w:rsidR="008F29A6">
        <w:rPr>
          <w:rFonts w:asciiTheme="minorBidi" w:eastAsia="Times New Roman" w:hAnsiTheme="minorBidi" w:cstheme="minorBidi"/>
          <w:color w:val="000000"/>
          <w:sz w:val="24"/>
          <w:szCs w:val="24"/>
          <w:rtl/>
        </w:rPr>
        <w:t xml:space="preserve">המשחה נקראת </w:t>
      </w:r>
      <w:proofErr w:type="spellStart"/>
      <w:r w:rsidR="008F29A6">
        <w:rPr>
          <w:rFonts w:asciiTheme="minorBidi" w:eastAsia="Times New Roman" w:hAnsiTheme="minorBidi" w:cstheme="minorBidi"/>
          <w:color w:val="000000"/>
          <w:sz w:val="24"/>
          <w:szCs w:val="24"/>
          <w:rtl/>
        </w:rPr>
        <w:t>אמלה</w:t>
      </w:r>
      <w:proofErr w:type="spellEnd"/>
      <w:r w:rsidR="008F29A6">
        <w:rPr>
          <w:rFonts w:asciiTheme="minorBidi" w:eastAsia="Times New Roman" w:hAnsiTheme="minorBidi" w:cstheme="minorBidi"/>
          <w:color w:val="000000"/>
          <w:sz w:val="24"/>
          <w:szCs w:val="24"/>
          <w:rtl/>
        </w:rPr>
        <w:t xml:space="preserve"> </w:t>
      </w:r>
      <w:r w:rsidR="00121508" w:rsidRPr="00A013F2">
        <w:rPr>
          <w:rFonts w:asciiTheme="minorBidi" w:eastAsia="Times New Roman" w:hAnsiTheme="minorBidi" w:cstheme="minorBidi"/>
          <w:color w:val="000000"/>
          <w:sz w:val="24"/>
          <w:szCs w:val="24"/>
          <w:rtl/>
        </w:rPr>
        <w:t>(</w:t>
      </w:r>
      <w:r w:rsidR="008F29A6">
        <w:rPr>
          <w:rFonts w:asciiTheme="minorBidi" w:eastAsia="Times New Roman" w:hAnsiTheme="minorBidi" w:cstheme="minorBidi"/>
          <w:color w:val="000000"/>
          <w:sz w:val="24"/>
          <w:szCs w:val="24"/>
        </w:rPr>
        <w:t>(</w:t>
      </w:r>
      <w:r w:rsidR="00121508" w:rsidRPr="00A013F2">
        <w:rPr>
          <w:rFonts w:asciiTheme="minorBidi" w:eastAsia="Times New Roman" w:hAnsiTheme="minorBidi" w:cstheme="minorBidi"/>
          <w:color w:val="000000"/>
          <w:sz w:val="24"/>
          <w:szCs w:val="24"/>
        </w:rPr>
        <w:t>EMLA</w:t>
      </w:r>
      <w:r w:rsidR="00121508" w:rsidRPr="00A013F2">
        <w:rPr>
          <w:rFonts w:asciiTheme="minorBidi" w:eastAsia="Times New Roman" w:hAnsiTheme="minorBidi" w:cstheme="minorBidi"/>
          <w:color w:val="000000"/>
          <w:sz w:val="24"/>
          <w:szCs w:val="24"/>
          <w:rtl/>
        </w:rPr>
        <w:t xml:space="preserve"> והיא ניתנת לרכישה בבית מרקחת ללא מרשם. יש למרוח את המשחה</w:t>
      </w:r>
      <w:r>
        <w:rPr>
          <w:rFonts w:asciiTheme="minorBidi" w:eastAsia="Times New Roman" w:hAnsiTheme="minorBidi" w:cstheme="minorBidi" w:hint="cs"/>
          <w:color w:val="000000"/>
          <w:sz w:val="24"/>
          <w:szCs w:val="24"/>
          <w:rtl/>
        </w:rPr>
        <w:t xml:space="preserve"> ע"פ ההנחיות </w:t>
      </w:r>
      <w:proofErr w:type="spellStart"/>
      <w:r>
        <w:rPr>
          <w:rFonts w:asciiTheme="minorBidi" w:eastAsia="Times New Roman" w:hAnsiTheme="minorBidi" w:cstheme="minorBidi" w:hint="cs"/>
          <w:color w:val="000000"/>
          <w:sz w:val="24"/>
          <w:szCs w:val="24"/>
          <w:rtl/>
        </w:rPr>
        <w:t>הר"מ</w:t>
      </w:r>
      <w:proofErr w:type="spellEnd"/>
      <w:r w:rsidR="00121508" w:rsidRPr="00A013F2">
        <w:rPr>
          <w:rFonts w:asciiTheme="minorBidi" w:eastAsia="Times New Roman" w:hAnsiTheme="minorBidi" w:cstheme="minorBidi"/>
          <w:color w:val="000000"/>
          <w:sz w:val="24"/>
          <w:szCs w:val="24"/>
          <w:rtl/>
        </w:rPr>
        <w:t>:</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שעה לפני הברית</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בשכבה עבה ונדיבה</w:t>
      </w:r>
    </w:p>
    <w:p w:rsidR="00121508" w:rsidRPr="00A013F2" w:rsidRDefault="00121508" w:rsidP="00A013F2">
      <w:pPr>
        <w:pStyle w:val="a9"/>
        <w:numPr>
          <w:ilvl w:val="0"/>
          <w:numId w:val="9"/>
        </w:numPr>
        <w:spacing w:after="0" w:line="360" w:lineRule="auto"/>
        <w:textAlignment w:val="baseline"/>
        <w:rPr>
          <w:rFonts w:asciiTheme="minorBidi" w:eastAsia="Times New Roman" w:hAnsiTheme="minorBidi" w:cstheme="minorBidi"/>
          <w:color w:val="000000"/>
          <w:sz w:val="24"/>
          <w:szCs w:val="24"/>
          <w:rtl/>
        </w:rPr>
      </w:pPr>
      <w:r w:rsidRPr="00A013F2">
        <w:rPr>
          <w:rFonts w:asciiTheme="minorBidi" w:eastAsia="Times New Roman" w:hAnsiTheme="minorBidi" w:cstheme="minorBidi"/>
          <w:color w:val="000000"/>
          <w:sz w:val="24"/>
          <w:szCs w:val="24"/>
          <w:rtl/>
        </w:rPr>
        <w:t>יש למרוח על כל איבר המין, העורלה (אם ניתן גם בחלק הפנימי שלה) בסיס הפין בקוטר 1 ס"מ</w:t>
      </w:r>
    </w:p>
    <w:p w:rsidR="00121508" w:rsidRDefault="00121508" w:rsidP="002E6656">
      <w:pPr>
        <w:pStyle w:val="a9"/>
        <w:numPr>
          <w:ilvl w:val="0"/>
          <w:numId w:val="9"/>
        </w:numPr>
        <w:spacing w:after="0" w:line="360" w:lineRule="auto"/>
        <w:textAlignment w:val="baseline"/>
        <w:rPr>
          <w:rFonts w:asciiTheme="minorBidi" w:eastAsia="Times New Roman" w:hAnsiTheme="minorBidi" w:cstheme="minorBidi"/>
          <w:color w:val="000000"/>
          <w:sz w:val="24"/>
          <w:szCs w:val="24"/>
        </w:rPr>
      </w:pPr>
      <w:r w:rsidRPr="00A013F2">
        <w:rPr>
          <w:rFonts w:asciiTheme="minorBidi" w:eastAsia="Times New Roman" w:hAnsiTheme="minorBidi" w:cstheme="minorBidi"/>
          <w:color w:val="000000"/>
          <w:sz w:val="24"/>
          <w:szCs w:val="24"/>
          <w:rtl/>
        </w:rPr>
        <w:t xml:space="preserve">למניעה של ספיגת המשחה בטיטול יש לכסות את החלק הפנימי של הטיטול בפיסה של ניילון נצמד (עטיף ניילון) בגודל של כ – </w:t>
      </w:r>
      <w:r w:rsidR="002E6656">
        <w:rPr>
          <w:rFonts w:asciiTheme="minorBidi" w:eastAsia="Times New Roman" w:hAnsiTheme="minorBidi" w:cstheme="minorBidi"/>
          <w:color w:val="000000"/>
          <w:sz w:val="24"/>
          <w:szCs w:val="24"/>
        </w:rPr>
        <w:t>20X20</w:t>
      </w:r>
      <w:r w:rsidRPr="00A013F2">
        <w:rPr>
          <w:rFonts w:asciiTheme="minorBidi" w:eastAsia="Times New Roman" w:hAnsiTheme="minorBidi" w:cstheme="minorBidi"/>
          <w:color w:val="000000"/>
          <w:sz w:val="24"/>
          <w:szCs w:val="24"/>
          <w:rtl/>
        </w:rPr>
        <w:t xml:space="preserve"> ס"מ.</w:t>
      </w:r>
    </w:p>
    <w:p w:rsidR="00A013F2" w:rsidRPr="00A013F2" w:rsidRDefault="00A013F2" w:rsidP="00A013F2">
      <w:pPr>
        <w:spacing w:after="0" w:line="360" w:lineRule="auto"/>
        <w:textAlignment w:val="baseline"/>
        <w:rPr>
          <w:rFonts w:asciiTheme="minorBidi" w:eastAsia="Times New Roman" w:hAnsiTheme="minorBidi" w:cstheme="minorBidi"/>
          <w:color w:val="000000"/>
          <w:sz w:val="24"/>
          <w:szCs w:val="24"/>
          <w:rtl/>
        </w:rPr>
      </w:pPr>
    </w:p>
    <w:p w:rsidR="00121508" w:rsidRDefault="00121508" w:rsidP="001A0021">
      <w:pPr>
        <w:pStyle w:val="a9"/>
        <w:numPr>
          <w:ilvl w:val="0"/>
          <w:numId w:val="5"/>
        </w:numPr>
        <w:spacing w:after="0" w:line="360" w:lineRule="auto"/>
        <w:rPr>
          <w:rFonts w:asciiTheme="minorBidi" w:eastAsia="Times New Roman" w:hAnsiTheme="minorBidi" w:cstheme="minorBidi"/>
          <w:sz w:val="24"/>
          <w:szCs w:val="24"/>
        </w:rPr>
      </w:pPr>
      <w:r w:rsidRPr="00A013F2">
        <w:rPr>
          <w:rFonts w:asciiTheme="minorBidi" w:eastAsia="Times New Roman" w:hAnsiTheme="minorBidi" w:cstheme="minorBidi"/>
          <w:color w:val="000000"/>
          <w:sz w:val="24"/>
          <w:szCs w:val="24"/>
          <w:u w:val="single"/>
          <w:rtl/>
        </w:rPr>
        <w:t>אוכל:</w:t>
      </w:r>
      <w:r w:rsidRPr="00A013F2">
        <w:rPr>
          <w:rFonts w:asciiTheme="minorBidi" w:eastAsia="Times New Roman" w:hAnsiTheme="minorBidi" w:cstheme="minorBidi"/>
          <w:color w:val="000000"/>
          <w:sz w:val="24"/>
          <w:szCs w:val="24"/>
          <w:rtl/>
        </w:rPr>
        <w:t xml:space="preserve"> ניתן להאכיל את התינוק עד חצי שעה לפני הברית.</w:t>
      </w:r>
    </w:p>
    <w:p w:rsidR="00A013F2" w:rsidRPr="00A013F2" w:rsidRDefault="00A013F2" w:rsidP="00A013F2">
      <w:pPr>
        <w:spacing w:after="0" w:line="360" w:lineRule="auto"/>
        <w:rPr>
          <w:rFonts w:asciiTheme="minorBidi" w:eastAsia="Times New Roman" w:hAnsiTheme="minorBidi" w:cstheme="minorBidi"/>
          <w:sz w:val="24"/>
          <w:szCs w:val="24"/>
          <w:rtl/>
        </w:rPr>
      </w:pPr>
    </w:p>
    <w:p w:rsidR="00121508" w:rsidRPr="00A013F2" w:rsidRDefault="00121508" w:rsidP="007D6610">
      <w:pPr>
        <w:pStyle w:val="a9"/>
        <w:numPr>
          <w:ilvl w:val="0"/>
          <w:numId w:val="5"/>
        </w:numPr>
        <w:spacing w:after="0" w:line="360" w:lineRule="auto"/>
        <w:rPr>
          <w:rFonts w:asciiTheme="minorBidi" w:eastAsia="Times New Roman" w:hAnsiTheme="minorBidi" w:cstheme="minorBidi"/>
          <w:sz w:val="24"/>
          <w:szCs w:val="24"/>
          <w:rtl/>
        </w:rPr>
      </w:pPr>
      <w:r w:rsidRPr="00A013F2">
        <w:rPr>
          <w:rFonts w:asciiTheme="minorBidi" w:eastAsia="Times New Roman" w:hAnsiTheme="minorBidi" w:cstheme="minorBidi"/>
          <w:color w:val="000000"/>
          <w:sz w:val="24"/>
          <w:szCs w:val="24"/>
          <w:u w:val="single"/>
          <w:rtl/>
        </w:rPr>
        <w:t>בגדים:</w:t>
      </w:r>
      <w:r w:rsidR="00A013F2" w:rsidRPr="00A013F2">
        <w:rPr>
          <w:rFonts w:asciiTheme="minorBidi" w:eastAsia="Times New Roman" w:hAnsiTheme="minorBidi" w:cstheme="minorBidi" w:hint="cs"/>
          <w:sz w:val="24"/>
          <w:szCs w:val="24"/>
          <w:rtl/>
        </w:rPr>
        <w:t xml:space="preserve"> </w:t>
      </w:r>
      <w:r w:rsidRPr="00A013F2">
        <w:rPr>
          <w:rFonts w:asciiTheme="minorBidi" w:eastAsia="Times New Roman" w:hAnsiTheme="minorBidi" w:cstheme="minorBidi"/>
          <w:color w:val="000000"/>
          <w:sz w:val="24"/>
          <w:szCs w:val="24"/>
          <w:rtl/>
        </w:rPr>
        <w:t>כדאי להביא בגדים שכוללים שני חלקים של מכנסיים וחולצה (לא חליפה אחת). רצוי להביא בגדים להחלפה.</w:t>
      </w:r>
    </w:p>
    <w:p w:rsidR="00846BA3" w:rsidRDefault="00846BA3" w:rsidP="00846BA3">
      <w:pPr>
        <w:spacing w:after="0" w:line="360" w:lineRule="auto"/>
        <w:jc w:val="center"/>
        <w:rPr>
          <w:rFonts w:ascii="Arial" w:hAnsi="Arial"/>
          <w:b/>
          <w:bCs/>
          <w:color w:val="0070C0"/>
          <w:sz w:val="24"/>
          <w:szCs w:val="24"/>
          <w:rtl/>
        </w:rPr>
      </w:pPr>
    </w:p>
    <w:p w:rsidR="003667E4" w:rsidRDefault="003667E4" w:rsidP="003667E4">
      <w:pPr>
        <w:bidi w:val="0"/>
        <w:spacing w:after="0" w:line="360" w:lineRule="auto"/>
        <w:rPr>
          <w:rFonts w:asciiTheme="minorBidi" w:eastAsia="Times New Roman" w:hAnsiTheme="minorBidi" w:cstheme="minorBidi"/>
          <w:sz w:val="24"/>
          <w:szCs w:val="24"/>
        </w:rPr>
      </w:pPr>
    </w:p>
    <w:p w:rsidR="008E3A31" w:rsidRDefault="008E3A31" w:rsidP="00121508">
      <w:pPr>
        <w:bidi w:val="0"/>
        <w:spacing w:after="240" w:line="240" w:lineRule="auto"/>
        <w:jc w:val="right"/>
        <w:rPr>
          <w:rFonts w:asciiTheme="minorBidi" w:eastAsia="Times New Roman" w:hAnsiTheme="minorBidi" w:cstheme="minorBidi"/>
          <w:color w:val="000000"/>
          <w:sz w:val="24"/>
          <w:szCs w:val="24"/>
        </w:rPr>
      </w:pPr>
    </w:p>
    <w:p w:rsidR="00121508" w:rsidRDefault="00121508" w:rsidP="008E3A31">
      <w:pPr>
        <w:bidi w:val="0"/>
        <w:spacing w:after="240" w:line="240" w:lineRule="auto"/>
        <w:jc w:val="right"/>
        <w:rPr>
          <w:rFonts w:asciiTheme="minorBidi" w:eastAsia="Times New Roman" w:hAnsiTheme="minorBidi" w:cstheme="minorBidi"/>
          <w:sz w:val="24"/>
          <w:szCs w:val="24"/>
        </w:rPr>
      </w:pPr>
      <w:r w:rsidRPr="00121508">
        <w:rPr>
          <w:rFonts w:asciiTheme="minorBidi" w:eastAsia="Times New Roman" w:hAnsiTheme="minorBidi" w:cstheme="minorBidi"/>
          <w:color w:val="000000"/>
          <w:sz w:val="24"/>
          <w:szCs w:val="24"/>
          <w:rtl/>
        </w:rPr>
        <w:t>טופס מס' 4</w:t>
      </w:r>
    </w:p>
    <w:p w:rsidR="008E3A31" w:rsidRPr="00121508" w:rsidRDefault="008E3A31" w:rsidP="008E3A31">
      <w:pPr>
        <w:bidi w:val="0"/>
        <w:spacing w:after="240" w:line="240" w:lineRule="auto"/>
        <w:jc w:val="right"/>
        <w:rPr>
          <w:rFonts w:asciiTheme="minorBidi" w:eastAsia="Times New Roman" w:hAnsiTheme="minorBidi" w:cstheme="minorBidi"/>
          <w:sz w:val="24"/>
          <w:szCs w:val="24"/>
        </w:rPr>
      </w:pP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E1479A" w:rsidRDefault="00121508" w:rsidP="00121508">
      <w:pPr>
        <w:spacing w:line="240" w:lineRule="auto"/>
        <w:jc w:val="center"/>
        <w:rPr>
          <w:rFonts w:asciiTheme="minorBidi" w:eastAsia="Times New Roman" w:hAnsiTheme="minorBidi" w:cstheme="minorBidi"/>
          <w:color w:val="FF0000"/>
          <w:sz w:val="28"/>
          <w:szCs w:val="28"/>
          <w:rtl/>
        </w:rPr>
      </w:pPr>
      <w:r w:rsidRPr="00E1479A">
        <w:rPr>
          <w:rFonts w:asciiTheme="minorBidi" w:eastAsia="Times New Roman" w:hAnsiTheme="minorBidi" w:cstheme="minorBidi"/>
          <w:color w:val="FF0000"/>
          <w:sz w:val="28"/>
          <w:szCs w:val="28"/>
          <w:u w:val="single"/>
          <w:rtl/>
        </w:rPr>
        <w:t>טיפול לאחר הברית</w:t>
      </w:r>
    </w:p>
    <w:p w:rsidR="00A013F2" w:rsidRPr="00121508" w:rsidRDefault="00A013F2" w:rsidP="00121508">
      <w:pPr>
        <w:spacing w:line="240" w:lineRule="auto"/>
        <w:jc w:val="center"/>
        <w:rPr>
          <w:rFonts w:asciiTheme="minorBidi" w:eastAsia="Times New Roman" w:hAnsiTheme="minorBidi" w:cstheme="minorBidi"/>
          <w:sz w:val="24"/>
          <w:szCs w:val="24"/>
          <w:rtl/>
        </w:rPr>
      </w:pPr>
    </w:p>
    <w:p w:rsidR="00121508" w:rsidRPr="00121508" w:rsidRDefault="00121508" w:rsidP="00121508">
      <w:pPr>
        <w:bidi w:val="0"/>
        <w:spacing w:after="0" w:line="240" w:lineRule="auto"/>
        <w:rPr>
          <w:rFonts w:asciiTheme="minorBidi" w:eastAsia="Times New Roman" w:hAnsiTheme="minorBidi" w:cstheme="minorBidi"/>
          <w:sz w:val="24"/>
          <w:szCs w:val="24"/>
          <w:rtl/>
        </w:rPr>
      </w:pPr>
    </w:p>
    <w:p w:rsidR="00121508" w:rsidRPr="00121508" w:rsidRDefault="00121508" w:rsidP="00121508">
      <w:pPr>
        <w:numPr>
          <w:ilvl w:val="0"/>
          <w:numId w:val="3"/>
        </w:numPr>
        <w:spacing w:after="0" w:line="720" w:lineRule="auto"/>
        <w:textAlignment w:val="baseline"/>
        <w:rPr>
          <w:rFonts w:asciiTheme="minorBidi" w:eastAsia="Times New Roman" w:hAnsiTheme="minorBidi" w:cstheme="minorBidi"/>
          <w:color w:val="000000"/>
          <w:sz w:val="24"/>
          <w:szCs w:val="24"/>
        </w:rPr>
      </w:pPr>
      <w:r w:rsidRPr="00121508">
        <w:rPr>
          <w:rFonts w:asciiTheme="minorBidi" w:eastAsia="Times New Roman" w:hAnsiTheme="minorBidi" w:cstheme="minorBidi"/>
          <w:color w:val="000000"/>
          <w:sz w:val="24"/>
          <w:szCs w:val="24"/>
          <w:u w:val="single"/>
          <w:rtl/>
        </w:rPr>
        <w:t>רחצה</w:t>
      </w:r>
      <w:r w:rsidRPr="00121508">
        <w:rPr>
          <w:rFonts w:asciiTheme="minorBidi" w:eastAsia="Times New Roman" w:hAnsiTheme="minorBidi" w:cstheme="minorBidi"/>
          <w:color w:val="000000"/>
          <w:sz w:val="24"/>
          <w:szCs w:val="24"/>
          <w:rtl/>
        </w:rPr>
        <w:t>: ניתן להתחיל לרחוץ את התינוק כ – 24 שעות אחרי הברית.</w:t>
      </w:r>
    </w:p>
    <w:p w:rsidR="00FF7370" w:rsidRDefault="00121508" w:rsidP="008F29A6">
      <w:pPr>
        <w:numPr>
          <w:ilvl w:val="0"/>
          <w:numId w:val="3"/>
        </w:numPr>
        <w:spacing w:after="0" w:line="720" w:lineRule="auto"/>
        <w:textAlignment w:val="baseline"/>
        <w:rPr>
          <w:rFonts w:asciiTheme="minorBidi" w:eastAsia="Times New Roman" w:hAnsiTheme="minorBidi" w:cstheme="minorBidi"/>
          <w:color w:val="000000"/>
          <w:sz w:val="24"/>
          <w:szCs w:val="24"/>
        </w:rPr>
      </w:pPr>
      <w:r w:rsidRPr="00121508">
        <w:rPr>
          <w:rFonts w:asciiTheme="minorBidi" w:eastAsia="Times New Roman" w:hAnsiTheme="minorBidi" w:cstheme="minorBidi"/>
          <w:color w:val="000000"/>
          <w:sz w:val="24"/>
          <w:szCs w:val="24"/>
          <w:u w:val="single"/>
          <w:rtl/>
        </w:rPr>
        <w:t>תחבושת</w:t>
      </w:r>
      <w:r w:rsidRPr="00121508">
        <w:rPr>
          <w:rFonts w:asciiTheme="minorBidi" w:eastAsia="Times New Roman" w:hAnsiTheme="minorBidi" w:cstheme="minorBidi"/>
          <w:color w:val="000000"/>
          <w:sz w:val="24"/>
          <w:szCs w:val="24"/>
          <w:rtl/>
        </w:rPr>
        <w:t xml:space="preserve">: </w:t>
      </w:r>
      <w:r w:rsidR="008F29A6">
        <w:rPr>
          <w:rFonts w:asciiTheme="minorBidi" w:eastAsia="Times New Roman" w:hAnsiTheme="minorBidi" w:cstheme="minorBidi" w:hint="cs"/>
          <w:color w:val="000000"/>
          <w:sz w:val="24"/>
          <w:szCs w:val="24"/>
          <w:rtl/>
        </w:rPr>
        <w:t>הסרת חבישה לאחר 24 שעות במידה ונחבש.</w:t>
      </w:r>
    </w:p>
    <w:p w:rsidR="00121508" w:rsidRPr="00121508" w:rsidRDefault="00121508" w:rsidP="00FF7370">
      <w:pPr>
        <w:numPr>
          <w:ilvl w:val="0"/>
          <w:numId w:val="3"/>
        </w:numPr>
        <w:spacing w:after="0" w:line="720" w:lineRule="auto"/>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rtl/>
        </w:rPr>
        <w:t>אם החבישה נפלה – אין להחזירה.</w:t>
      </w:r>
    </w:p>
    <w:p w:rsidR="00121508" w:rsidRPr="00121508" w:rsidRDefault="00121508" w:rsidP="008F29A6">
      <w:pPr>
        <w:numPr>
          <w:ilvl w:val="0"/>
          <w:numId w:val="3"/>
        </w:numPr>
        <w:spacing w:after="0" w:line="720" w:lineRule="auto"/>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 xml:space="preserve">משחת </w:t>
      </w:r>
      <w:proofErr w:type="spellStart"/>
      <w:r w:rsidRPr="00121508">
        <w:rPr>
          <w:rFonts w:asciiTheme="minorBidi" w:eastAsia="Times New Roman" w:hAnsiTheme="minorBidi" w:cstheme="minorBidi"/>
          <w:color w:val="000000"/>
          <w:sz w:val="24"/>
          <w:szCs w:val="24"/>
          <w:u w:val="single"/>
          <w:rtl/>
        </w:rPr>
        <w:t>ויטהמרפאן</w:t>
      </w:r>
      <w:proofErr w:type="spellEnd"/>
      <w:r w:rsidRPr="00121508">
        <w:rPr>
          <w:rFonts w:asciiTheme="minorBidi" w:eastAsia="Times New Roman" w:hAnsiTheme="minorBidi" w:cstheme="minorBidi"/>
          <w:color w:val="000000"/>
          <w:sz w:val="24"/>
          <w:szCs w:val="24"/>
          <w:u w:val="single"/>
          <w:rtl/>
        </w:rPr>
        <w:t xml:space="preserve"> / </w:t>
      </w:r>
      <w:proofErr w:type="spellStart"/>
      <w:r w:rsidRPr="00121508">
        <w:rPr>
          <w:rFonts w:asciiTheme="minorBidi" w:eastAsia="Times New Roman" w:hAnsiTheme="minorBidi" w:cstheme="minorBidi"/>
          <w:color w:val="000000"/>
          <w:sz w:val="24"/>
          <w:szCs w:val="24"/>
          <w:u w:val="single"/>
          <w:rtl/>
        </w:rPr>
        <w:t>ביפנטאן</w:t>
      </w:r>
      <w:proofErr w:type="spellEnd"/>
      <w:r w:rsidRPr="00121508">
        <w:rPr>
          <w:rFonts w:asciiTheme="minorBidi" w:eastAsia="Times New Roman" w:hAnsiTheme="minorBidi" w:cstheme="minorBidi"/>
          <w:color w:val="000000"/>
          <w:sz w:val="24"/>
          <w:szCs w:val="24"/>
          <w:u w:val="single"/>
          <w:rtl/>
        </w:rPr>
        <w:t xml:space="preserve"> פלוס</w:t>
      </w:r>
      <w:r w:rsidRPr="00121508">
        <w:rPr>
          <w:rFonts w:asciiTheme="minorBidi" w:eastAsia="Times New Roman" w:hAnsiTheme="minorBidi" w:cstheme="minorBidi"/>
          <w:color w:val="000000"/>
          <w:sz w:val="24"/>
          <w:szCs w:val="24"/>
          <w:rtl/>
        </w:rPr>
        <w:t xml:space="preserve">: לאחר הורדת / נפילת התחבושת יש למרוח משחת </w:t>
      </w:r>
      <w:proofErr w:type="spellStart"/>
      <w:r w:rsidRPr="00121508">
        <w:rPr>
          <w:rFonts w:asciiTheme="minorBidi" w:eastAsia="Times New Roman" w:hAnsiTheme="minorBidi" w:cstheme="minorBidi"/>
          <w:color w:val="000000"/>
          <w:sz w:val="24"/>
          <w:szCs w:val="24"/>
          <w:rtl/>
        </w:rPr>
        <w:t>ויטהמרפאן</w:t>
      </w:r>
      <w:proofErr w:type="spellEnd"/>
      <w:r w:rsidRPr="00121508">
        <w:rPr>
          <w:rFonts w:asciiTheme="minorBidi" w:eastAsia="Times New Roman" w:hAnsiTheme="minorBidi" w:cstheme="minorBidi"/>
          <w:color w:val="000000"/>
          <w:sz w:val="24"/>
          <w:szCs w:val="24"/>
          <w:rtl/>
        </w:rPr>
        <w:t xml:space="preserve"> / </w:t>
      </w:r>
      <w:proofErr w:type="spellStart"/>
      <w:r w:rsidRPr="00121508">
        <w:rPr>
          <w:rFonts w:asciiTheme="minorBidi" w:eastAsia="Times New Roman" w:hAnsiTheme="minorBidi" w:cstheme="minorBidi"/>
          <w:color w:val="000000"/>
          <w:sz w:val="24"/>
          <w:szCs w:val="24"/>
          <w:rtl/>
        </w:rPr>
        <w:t>ביפנטאן</w:t>
      </w:r>
      <w:proofErr w:type="spellEnd"/>
      <w:r w:rsidRPr="00121508">
        <w:rPr>
          <w:rFonts w:asciiTheme="minorBidi" w:eastAsia="Times New Roman" w:hAnsiTheme="minorBidi" w:cstheme="minorBidi"/>
          <w:color w:val="000000"/>
          <w:sz w:val="24"/>
          <w:szCs w:val="24"/>
          <w:rtl/>
        </w:rPr>
        <w:t xml:space="preserve"> פלוס עם כל החלפת חיתול למשך </w:t>
      </w:r>
      <w:r w:rsidR="008F29A6">
        <w:rPr>
          <w:rFonts w:asciiTheme="minorBidi" w:eastAsia="Times New Roman" w:hAnsiTheme="minorBidi" w:cstheme="minorBidi" w:hint="cs"/>
          <w:color w:val="000000"/>
          <w:sz w:val="24"/>
          <w:szCs w:val="24"/>
          <w:rtl/>
        </w:rPr>
        <w:t>7</w:t>
      </w:r>
      <w:r w:rsidRPr="00121508">
        <w:rPr>
          <w:rFonts w:asciiTheme="minorBidi" w:eastAsia="Times New Roman" w:hAnsiTheme="minorBidi" w:cstheme="minorBidi"/>
          <w:color w:val="000000"/>
          <w:sz w:val="24"/>
          <w:szCs w:val="24"/>
          <w:rtl/>
        </w:rPr>
        <w:t xml:space="preserve"> ימים.</w:t>
      </w:r>
    </w:p>
    <w:p w:rsidR="00121508" w:rsidRPr="00121508" w:rsidRDefault="00121508" w:rsidP="00121508">
      <w:pPr>
        <w:numPr>
          <w:ilvl w:val="0"/>
          <w:numId w:val="3"/>
        </w:numPr>
        <w:spacing w:after="0" w:line="720" w:lineRule="auto"/>
        <w:textAlignment w:val="baseline"/>
        <w:rPr>
          <w:rFonts w:asciiTheme="minorBidi" w:eastAsia="Times New Roman" w:hAnsiTheme="minorBidi" w:cstheme="minorBidi"/>
          <w:color w:val="000000"/>
          <w:sz w:val="24"/>
          <w:szCs w:val="24"/>
          <w:rtl/>
        </w:rPr>
      </w:pPr>
      <w:r w:rsidRPr="00121508">
        <w:rPr>
          <w:rFonts w:asciiTheme="minorBidi" w:eastAsia="Times New Roman" w:hAnsiTheme="minorBidi" w:cstheme="minorBidi"/>
          <w:color w:val="000000"/>
          <w:sz w:val="24"/>
          <w:szCs w:val="24"/>
          <w:u w:val="single"/>
          <w:rtl/>
        </w:rPr>
        <w:t>כאב</w:t>
      </w:r>
      <w:r w:rsidRPr="00121508">
        <w:rPr>
          <w:rFonts w:asciiTheme="minorBidi" w:eastAsia="Times New Roman" w:hAnsiTheme="minorBidi" w:cstheme="minorBidi"/>
          <w:color w:val="000000"/>
          <w:sz w:val="24"/>
          <w:szCs w:val="24"/>
          <w:rtl/>
        </w:rPr>
        <w:t>: לתת משככי כאבים (</w:t>
      </w:r>
      <w:proofErr w:type="spellStart"/>
      <w:r w:rsidRPr="00121508">
        <w:rPr>
          <w:rFonts w:asciiTheme="minorBidi" w:eastAsia="Times New Roman" w:hAnsiTheme="minorBidi" w:cstheme="minorBidi"/>
          <w:color w:val="000000"/>
          <w:sz w:val="24"/>
          <w:szCs w:val="24"/>
          <w:rtl/>
        </w:rPr>
        <w:t>נובימול</w:t>
      </w:r>
      <w:proofErr w:type="spellEnd"/>
      <w:r w:rsidRPr="00121508">
        <w:rPr>
          <w:rFonts w:asciiTheme="minorBidi" w:eastAsia="Times New Roman" w:hAnsiTheme="minorBidi" w:cstheme="minorBidi"/>
          <w:color w:val="000000"/>
          <w:sz w:val="24"/>
          <w:szCs w:val="24"/>
          <w:rtl/>
        </w:rPr>
        <w:t xml:space="preserve"> / אקמול) כל 6 שעות עד לבוקר למחרת הברית. </w:t>
      </w:r>
    </w:p>
    <w:p w:rsidR="008F29A6" w:rsidRPr="00AB6D95" w:rsidRDefault="00121508" w:rsidP="008F29A6">
      <w:pPr>
        <w:numPr>
          <w:ilvl w:val="0"/>
          <w:numId w:val="3"/>
        </w:numPr>
        <w:spacing w:line="720" w:lineRule="auto"/>
        <w:jc w:val="both"/>
        <w:textAlignment w:val="baseline"/>
        <w:rPr>
          <w:rFonts w:asciiTheme="minorBidi" w:hAnsiTheme="minorBidi" w:cstheme="minorBidi"/>
          <w:sz w:val="24"/>
          <w:szCs w:val="24"/>
        </w:rPr>
      </w:pPr>
      <w:r w:rsidRPr="008F29A6">
        <w:rPr>
          <w:rFonts w:asciiTheme="minorBidi" w:eastAsia="Times New Roman" w:hAnsiTheme="minorBidi" w:cstheme="minorBidi"/>
          <w:color w:val="000000"/>
          <w:sz w:val="24"/>
          <w:szCs w:val="24"/>
          <w:u w:val="single"/>
          <w:rtl/>
        </w:rPr>
        <w:t>דימום</w:t>
      </w:r>
      <w:r w:rsidRPr="008F29A6">
        <w:rPr>
          <w:rFonts w:asciiTheme="minorBidi" w:eastAsia="Times New Roman" w:hAnsiTheme="minorBidi" w:cstheme="minorBidi"/>
          <w:color w:val="000000"/>
          <w:sz w:val="24"/>
          <w:szCs w:val="24"/>
          <w:rtl/>
        </w:rPr>
        <w:t>: דימום קל הינו תופעה נורמאלית במשך מספר ימים. דימום משמעותי (תחבושת, חיתול ספוג בדם או דימום פעיל) מחייב דיווח מידי</w:t>
      </w:r>
      <w:r w:rsidR="00FF7370" w:rsidRPr="008F29A6">
        <w:rPr>
          <w:rFonts w:asciiTheme="minorBidi" w:eastAsia="Times New Roman" w:hAnsiTheme="minorBidi" w:cstheme="minorBidi" w:hint="cs"/>
          <w:color w:val="000000"/>
          <w:sz w:val="24"/>
          <w:szCs w:val="24"/>
          <w:rtl/>
        </w:rPr>
        <w:t xml:space="preserve"> למרפאה</w:t>
      </w:r>
      <w:r w:rsidRPr="008F29A6">
        <w:rPr>
          <w:rFonts w:asciiTheme="minorBidi" w:eastAsia="Times New Roman" w:hAnsiTheme="minorBidi" w:cstheme="minorBidi"/>
          <w:color w:val="000000"/>
          <w:sz w:val="24"/>
          <w:szCs w:val="24"/>
          <w:rtl/>
        </w:rPr>
        <w:t>.</w:t>
      </w:r>
    </w:p>
    <w:p w:rsidR="00AB6D95" w:rsidRDefault="00AB6D95" w:rsidP="00AB6D95">
      <w:pPr>
        <w:ind w:left="5760"/>
      </w:pPr>
    </w:p>
    <w:p w:rsidR="00F44788" w:rsidRDefault="00F44788" w:rsidP="00F44788">
      <w:pPr>
        <w:rPr>
          <w:b/>
          <w:bCs/>
          <w:sz w:val="24"/>
          <w:szCs w:val="24"/>
        </w:rPr>
      </w:pPr>
    </w:p>
    <w:p w:rsidR="00F44788" w:rsidRPr="00790ED2" w:rsidRDefault="00F44788" w:rsidP="00F44788">
      <w:pPr>
        <w:spacing w:after="0"/>
        <w:ind w:left="5760"/>
        <w:rPr>
          <w:b/>
          <w:bCs/>
        </w:rPr>
      </w:pPr>
      <w:r w:rsidRPr="00790ED2">
        <w:rPr>
          <w:b/>
          <w:bCs/>
          <w:rtl/>
        </w:rPr>
        <w:t>ד"ר עמוס נאמן</w:t>
      </w:r>
    </w:p>
    <w:p w:rsidR="00F44788" w:rsidRDefault="00F44788" w:rsidP="00790ED2">
      <w:pPr>
        <w:spacing w:after="0"/>
        <w:ind w:left="5760"/>
        <w:rPr>
          <w:rtl/>
        </w:rPr>
      </w:pPr>
      <w:r>
        <w:rPr>
          <w:rtl/>
        </w:rPr>
        <w:t>מומחה באורולוגיה</w:t>
      </w:r>
    </w:p>
    <w:p w:rsidR="00F44788" w:rsidRDefault="00F44788" w:rsidP="00F44788">
      <w:pPr>
        <w:spacing w:after="0"/>
        <w:ind w:left="5760"/>
        <w:rPr>
          <w:rtl/>
        </w:rPr>
      </w:pPr>
      <w:r>
        <w:rPr>
          <w:rtl/>
        </w:rPr>
        <w:t>אחראי שרות אורולוגית ילדים</w:t>
      </w:r>
    </w:p>
    <w:p w:rsidR="00F44788" w:rsidRDefault="00F44788" w:rsidP="00F44788">
      <w:pPr>
        <w:spacing w:after="0"/>
        <w:ind w:left="5760"/>
        <w:rPr>
          <w:rtl/>
        </w:rPr>
      </w:pPr>
      <w:r>
        <w:rPr>
          <w:rtl/>
        </w:rPr>
        <w:t>מס' רישיון: 31728</w:t>
      </w:r>
    </w:p>
    <w:p w:rsidR="00AB6D95" w:rsidRDefault="00AB6D95" w:rsidP="00F44788">
      <w:pPr>
        <w:ind w:left="5760"/>
        <w:rPr>
          <w:rFonts w:asciiTheme="minorBidi" w:hAnsiTheme="minorBidi" w:cstheme="minorBidi" w:hint="cs"/>
          <w:sz w:val="24"/>
          <w:szCs w:val="24"/>
          <w:rtl/>
        </w:rPr>
      </w:pPr>
      <w:bookmarkStart w:id="0" w:name="_GoBack"/>
      <w:bookmarkEnd w:id="0"/>
    </w:p>
    <w:p w:rsidR="00846BA3" w:rsidRPr="00AB6D95" w:rsidRDefault="00846BA3" w:rsidP="00F44788">
      <w:pPr>
        <w:ind w:left="5760"/>
        <w:rPr>
          <w:rFonts w:asciiTheme="minorBidi" w:hAnsiTheme="minorBidi" w:cstheme="minorBidi"/>
          <w:sz w:val="24"/>
          <w:szCs w:val="24"/>
          <w:rtl/>
        </w:rPr>
      </w:pPr>
    </w:p>
    <w:sectPr w:rsidR="00846BA3" w:rsidRPr="00AB6D95" w:rsidSect="0057478B">
      <w:headerReference w:type="default" r:id="rId10"/>
      <w:footerReference w:type="default" r:id="rId11"/>
      <w:pgSz w:w="11906" w:h="16838"/>
      <w:pgMar w:top="144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7E" w:rsidRDefault="004E477E" w:rsidP="00FF7370">
      <w:pPr>
        <w:spacing w:after="0" w:line="240" w:lineRule="auto"/>
      </w:pPr>
      <w:r>
        <w:separator/>
      </w:r>
    </w:p>
  </w:endnote>
  <w:endnote w:type="continuationSeparator" w:id="0">
    <w:p w:rsidR="004E477E" w:rsidRDefault="004E477E" w:rsidP="00FF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9F" w:rsidRDefault="00D7529F" w:rsidP="00D7529F">
    <w:pPr>
      <w:spacing w:after="0" w:line="360" w:lineRule="auto"/>
      <w:jc w:val="center"/>
      <w:rPr>
        <w:rFonts w:ascii="Arial" w:hAnsi="Arial"/>
        <w:b/>
        <w:bCs/>
        <w:color w:val="0070C0"/>
        <w:sz w:val="24"/>
        <w:szCs w:val="24"/>
        <w:rtl/>
      </w:rPr>
    </w:pPr>
    <w:r w:rsidRPr="00D7529F">
      <w:rPr>
        <w:rFonts w:hint="cs"/>
        <w:b/>
        <w:bCs/>
        <w:color w:val="0070C0"/>
        <w:rtl/>
      </w:rPr>
      <w:t xml:space="preserve">למידע נוסף: </w:t>
    </w:r>
    <w:r w:rsidRPr="00D7529F">
      <w:rPr>
        <w:rFonts w:hint="cs"/>
        <w:b/>
        <w:bCs/>
        <w:color w:val="0070C0"/>
        <w:sz w:val="28"/>
        <w:szCs w:val="28"/>
        <w:vertAlign w:val="subscript"/>
        <w:rtl/>
      </w:rPr>
      <w:t>&gt;&gt;&gt;</w:t>
    </w:r>
    <w:r>
      <w:rPr>
        <w:rFonts w:hint="cs"/>
        <w:rtl/>
      </w:rPr>
      <w:t xml:space="preserve">    </w:t>
    </w:r>
    <w:hyperlink r:id="rId1" w:history="1">
      <w:r w:rsidRPr="00B840C5">
        <w:rPr>
          <w:rStyle w:val="Hyperlink"/>
          <w:rFonts w:ascii="Arial" w:hAnsi="Arial"/>
          <w:b/>
          <w:bCs/>
        </w:rPr>
        <w:t>http://doctoramos.com/</w:t>
      </w:r>
      <w:r w:rsidRPr="00B840C5">
        <w:rPr>
          <w:rStyle w:val="Hyperlink"/>
          <w:rFonts w:ascii="Arial" w:hAnsi="Arial"/>
          <w:b/>
          <w:bCs/>
          <w:rtl/>
        </w:rPr>
        <w:t>/</w:t>
      </w:r>
    </w:hyperlink>
    <w:r>
      <w:rPr>
        <w:rFonts w:asciiTheme="minorBidi" w:eastAsia="Times New Roman" w:hAnsiTheme="minorBidi" w:cstheme="minorBidi" w:hint="cs"/>
        <w:color w:val="0066CC"/>
        <w:sz w:val="24"/>
        <w:szCs w:val="24"/>
        <w:u w:val="single"/>
        <w:rtl/>
      </w:rPr>
      <w:t xml:space="preserve"> </w:t>
    </w:r>
    <w:r>
      <w:rPr>
        <w:rFonts w:ascii="Arial" w:hAnsi="Arial" w:hint="cs"/>
        <w:b/>
        <w:bCs/>
        <w:color w:val="0070C0"/>
        <w:sz w:val="24"/>
        <w:szCs w:val="24"/>
        <w:rtl/>
      </w:rPr>
      <w:t xml:space="preserve">  </w:t>
    </w:r>
  </w:p>
  <w:p w:rsidR="00846BA3" w:rsidRDefault="00846BA3" w:rsidP="00846BA3">
    <w:pPr>
      <w:pStyle w:val="a7"/>
      <w:rPr>
        <w:rtl/>
        <w:cs/>
      </w:rPr>
    </w:pPr>
  </w:p>
  <w:p w:rsidR="00AD0A7C" w:rsidRDefault="00AD0A7C" w:rsidP="00D7529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7E" w:rsidRDefault="004E477E" w:rsidP="00FF7370">
      <w:pPr>
        <w:spacing w:after="0" w:line="240" w:lineRule="auto"/>
      </w:pPr>
      <w:r>
        <w:separator/>
      </w:r>
    </w:p>
  </w:footnote>
  <w:footnote w:type="continuationSeparator" w:id="0">
    <w:p w:rsidR="004E477E" w:rsidRDefault="004E477E" w:rsidP="00FF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E4" w:rsidRDefault="005029E2" w:rsidP="003667E4">
    <w:pPr>
      <w:pStyle w:val="a5"/>
      <w:rPr>
        <w:rtl/>
        <w:cs/>
      </w:rPr>
    </w:pPr>
    <w:r w:rsidRPr="00061762">
      <w:rPr>
        <w:rFonts w:asciiTheme="minorBidi" w:hAnsiTheme="minorBidi"/>
        <w:noProof/>
        <w:sz w:val="24"/>
        <w:szCs w:val="24"/>
      </w:rPr>
      <w:drawing>
        <wp:anchor distT="0" distB="0" distL="114300" distR="114300" simplePos="0" relativeHeight="251659264" behindDoc="0" locked="0" layoutInCell="1" allowOverlap="1" wp14:anchorId="47E901B7" wp14:editId="50F3AC4F">
          <wp:simplePos x="0" y="0"/>
          <wp:positionH relativeFrom="column">
            <wp:posOffset>-295275</wp:posOffset>
          </wp:positionH>
          <wp:positionV relativeFrom="paragraph">
            <wp:posOffset>-172085</wp:posOffset>
          </wp:positionV>
          <wp:extent cx="5950563" cy="864000"/>
          <wp:effectExtent l="0" t="0" r="0" b="0"/>
          <wp:wrapTopAndBottom/>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0563"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370" w:rsidRPr="003667E4" w:rsidRDefault="00FF7370" w:rsidP="003667E4">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B89"/>
    <w:multiLevelType w:val="multilevel"/>
    <w:tmpl w:val="B61864F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C83722D"/>
    <w:multiLevelType w:val="multilevel"/>
    <w:tmpl w:val="09A2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C5DA2"/>
    <w:multiLevelType w:val="hybridMultilevel"/>
    <w:tmpl w:val="9B6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F5992"/>
    <w:multiLevelType w:val="multilevel"/>
    <w:tmpl w:val="1BC6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51290"/>
    <w:multiLevelType w:val="hybridMultilevel"/>
    <w:tmpl w:val="C2F8527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87560"/>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nsid w:val="5B812999"/>
    <w:multiLevelType w:val="multilevel"/>
    <w:tmpl w:val="0B7E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6D0939"/>
    <w:multiLevelType w:val="multilevel"/>
    <w:tmpl w:val="04090021"/>
    <w:lvl w:ilvl="0">
      <w:start w:val="1"/>
      <w:numFmt w:val="hebrew1"/>
      <w:lvlText w:val="%1."/>
      <w:lvlJc w:val="center"/>
      <w:pPr>
        <w:ind w:left="720" w:hanging="360"/>
      </w:pPr>
    </w:lvl>
    <w:lvl w:ilvl="1">
      <w:start w:val="1"/>
      <w:numFmt w:val="decimal"/>
      <w:lvlText w:val="%1.%2."/>
      <w:lvlJc w:val="center"/>
      <w:pPr>
        <w:ind w:left="1080" w:hanging="360"/>
      </w:pPr>
    </w:lvl>
    <w:lvl w:ilvl="2">
      <w:start w:val="1"/>
      <w:numFmt w:val="hebrew1"/>
      <w:lvlText w:val="%1.%2.%3."/>
      <w:lvlJc w:val="center"/>
      <w:pPr>
        <w:ind w:left="1440" w:hanging="360"/>
      </w:pPr>
    </w:lvl>
    <w:lvl w:ilvl="3">
      <w:start w:val="1"/>
      <w:numFmt w:val="decimal"/>
      <w:lvlText w:val="%1.%2.%3.%4."/>
      <w:lvlJc w:val="center"/>
      <w:pPr>
        <w:ind w:left="1800" w:hanging="360"/>
      </w:pPr>
    </w:lvl>
    <w:lvl w:ilvl="4">
      <w:start w:val="1"/>
      <w:numFmt w:val="hebrew1"/>
      <w:lvlText w:val="%1.%2.%3.%4.%5."/>
      <w:lvlJc w:val="center"/>
      <w:pPr>
        <w:ind w:left="2160" w:hanging="360"/>
      </w:pPr>
    </w:lvl>
    <w:lvl w:ilvl="5">
      <w:start w:val="1"/>
      <w:numFmt w:val="decimal"/>
      <w:lvlText w:val="%1.%2.%3.%4.%5.%6."/>
      <w:lvlJc w:val="center"/>
      <w:pPr>
        <w:ind w:left="2520" w:hanging="360"/>
      </w:pPr>
    </w:lvl>
    <w:lvl w:ilvl="6">
      <w:start w:val="1"/>
      <w:numFmt w:val="hebrew1"/>
      <w:lvlText w:val="%1.%2.%3.%4.%5.%6.%7."/>
      <w:lvlJc w:val="center"/>
      <w:pPr>
        <w:ind w:left="2880" w:hanging="360"/>
      </w:pPr>
    </w:lvl>
    <w:lvl w:ilvl="7">
      <w:start w:val="1"/>
      <w:numFmt w:val="decimal"/>
      <w:lvlText w:val="%1.%2.%3.%4.%5.%6.%7.%8."/>
      <w:lvlJc w:val="center"/>
      <w:pPr>
        <w:ind w:left="3240" w:hanging="360"/>
      </w:pPr>
    </w:lvl>
    <w:lvl w:ilvl="8">
      <w:start w:val="1"/>
      <w:numFmt w:val="hebrew1"/>
      <w:lvlText w:val="%1.%2.%3.%4.%5.%6.%7.%8.%9."/>
      <w:lvlJc w:val="center"/>
      <w:pPr>
        <w:ind w:left="3600" w:hanging="360"/>
      </w:pPr>
    </w:lvl>
  </w:abstractNum>
  <w:abstractNum w:abstractNumId="8">
    <w:nsid w:val="7FF06976"/>
    <w:multiLevelType w:val="hybridMultilevel"/>
    <w:tmpl w:val="B6186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2"/>
  </w:num>
  <w:num w:numId="5">
    <w:abstractNumId w:val="8"/>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8B"/>
    <w:rsid w:val="000347D8"/>
    <w:rsid w:val="00042482"/>
    <w:rsid w:val="000D7631"/>
    <w:rsid w:val="001063D5"/>
    <w:rsid w:val="00121508"/>
    <w:rsid w:val="001542C1"/>
    <w:rsid w:val="00182B54"/>
    <w:rsid w:val="001A4647"/>
    <w:rsid w:val="001D3AFF"/>
    <w:rsid w:val="00254C49"/>
    <w:rsid w:val="002E4C7A"/>
    <w:rsid w:val="002E6656"/>
    <w:rsid w:val="003667E4"/>
    <w:rsid w:val="00373F5C"/>
    <w:rsid w:val="00381619"/>
    <w:rsid w:val="003848E5"/>
    <w:rsid w:val="00432D9E"/>
    <w:rsid w:val="00476A70"/>
    <w:rsid w:val="004B0A12"/>
    <w:rsid w:val="004E477E"/>
    <w:rsid w:val="004F09BB"/>
    <w:rsid w:val="004F56BF"/>
    <w:rsid w:val="005029E2"/>
    <w:rsid w:val="0057478B"/>
    <w:rsid w:val="005D4E3B"/>
    <w:rsid w:val="00651646"/>
    <w:rsid w:val="006915BD"/>
    <w:rsid w:val="006B1479"/>
    <w:rsid w:val="006E0312"/>
    <w:rsid w:val="00766F22"/>
    <w:rsid w:val="007706AA"/>
    <w:rsid w:val="007820DA"/>
    <w:rsid w:val="00790ED2"/>
    <w:rsid w:val="007A3315"/>
    <w:rsid w:val="00802BF3"/>
    <w:rsid w:val="00807194"/>
    <w:rsid w:val="0084482F"/>
    <w:rsid w:val="00846BA3"/>
    <w:rsid w:val="00857BA8"/>
    <w:rsid w:val="00884E24"/>
    <w:rsid w:val="008D43F2"/>
    <w:rsid w:val="008E3A31"/>
    <w:rsid w:val="008F29A6"/>
    <w:rsid w:val="009000E0"/>
    <w:rsid w:val="00933FC6"/>
    <w:rsid w:val="00937765"/>
    <w:rsid w:val="009522C8"/>
    <w:rsid w:val="00980363"/>
    <w:rsid w:val="009C569F"/>
    <w:rsid w:val="009E451B"/>
    <w:rsid w:val="009F1E73"/>
    <w:rsid w:val="00A013F2"/>
    <w:rsid w:val="00A36C74"/>
    <w:rsid w:val="00A55D8B"/>
    <w:rsid w:val="00AA3370"/>
    <w:rsid w:val="00AB450F"/>
    <w:rsid w:val="00AB6A27"/>
    <w:rsid w:val="00AB6D95"/>
    <w:rsid w:val="00AD0A7C"/>
    <w:rsid w:val="00AF7E5F"/>
    <w:rsid w:val="00B2113C"/>
    <w:rsid w:val="00BA2C1E"/>
    <w:rsid w:val="00C239BD"/>
    <w:rsid w:val="00C474A3"/>
    <w:rsid w:val="00CB606F"/>
    <w:rsid w:val="00CB6343"/>
    <w:rsid w:val="00D322FB"/>
    <w:rsid w:val="00D32C73"/>
    <w:rsid w:val="00D7529F"/>
    <w:rsid w:val="00DC2A6C"/>
    <w:rsid w:val="00DE03C7"/>
    <w:rsid w:val="00E1479A"/>
    <w:rsid w:val="00E66722"/>
    <w:rsid w:val="00E66FEA"/>
    <w:rsid w:val="00EC65F1"/>
    <w:rsid w:val="00ED1967"/>
    <w:rsid w:val="00EE05C6"/>
    <w:rsid w:val="00EE071F"/>
    <w:rsid w:val="00F025B1"/>
    <w:rsid w:val="00F06237"/>
    <w:rsid w:val="00F11008"/>
    <w:rsid w:val="00F425EE"/>
    <w:rsid w:val="00F44788"/>
    <w:rsid w:val="00FA4BD8"/>
    <w:rsid w:val="00FB22E7"/>
    <w:rsid w:val="00FF7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8B"/>
    <w:pPr>
      <w:spacing w:after="0" w:line="240" w:lineRule="auto"/>
    </w:pPr>
    <w:rPr>
      <w:rFonts w:ascii="Tahoma" w:hAnsi="Tahoma" w:cs="Tahoma"/>
      <w:sz w:val="16"/>
      <w:szCs w:val="16"/>
    </w:rPr>
  </w:style>
  <w:style w:type="character" w:customStyle="1" w:styleId="a4">
    <w:name w:val="טקסט בלונים תו"/>
    <w:link w:val="a3"/>
    <w:uiPriority w:val="99"/>
    <w:semiHidden/>
    <w:rsid w:val="00A55D8B"/>
    <w:rPr>
      <w:rFonts w:ascii="Tahoma" w:hAnsi="Tahoma" w:cs="Tahoma"/>
      <w:sz w:val="16"/>
      <w:szCs w:val="16"/>
    </w:rPr>
  </w:style>
  <w:style w:type="paragraph" w:styleId="NormalWeb">
    <w:name w:val="Normal (Web)"/>
    <w:basedOn w:val="a"/>
    <w:uiPriority w:val="99"/>
    <w:semiHidden/>
    <w:unhideWhenUsed/>
    <w:rsid w:val="001215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F7370"/>
    <w:pPr>
      <w:tabs>
        <w:tab w:val="center" w:pos="4153"/>
        <w:tab w:val="right" w:pos="8306"/>
      </w:tabs>
      <w:spacing w:after="0" w:line="240" w:lineRule="auto"/>
    </w:pPr>
  </w:style>
  <w:style w:type="character" w:customStyle="1" w:styleId="a6">
    <w:name w:val="כותרת עליונה תו"/>
    <w:basedOn w:val="a0"/>
    <w:link w:val="a5"/>
    <w:uiPriority w:val="99"/>
    <w:rsid w:val="00FF7370"/>
    <w:rPr>
      <w:sz w:val="22"/>
      <w:szCs w:val="22"/>
    </w:rPr>
  </w:style>
  <w:style w:type="paragraph" w:styleId="a7">
    <w:name w:val="footer"/>
    <w:basedOn w:val="a"/>
    <w:link w:val="a8"/>
    <w:uiPriority w:val="99"/>
    <w:unhideWhenUsed/>
    <w:rsid w:val="00FF7370"/>
    <w:pPr>
      <w:tabs>
        <w:tab w:val="center" w:pos="4153"/>
        <w:tab w:val="right" w:pos="8306"/>
      </w:tabs>
      <w:spacing w:after="0" w:line="240" w:lineRule="auto"/>
    </w:pPr>
  </w:style>
  <w:style w:type="character" w:customStyle="1" w:styleId="a8">
    <w:name w:val="כותרת תחתונה תו"/>
    <w:basedOn w:val="a0"/>
    <w:link w:val="a7"/>
    <w:uiPriority w:val="99"/>
    <w:rsid w:val="00FF7370"/>
    <w:rPr>
      <w:sz w:val="22"/>
      <w:szCs w:val="22"/>
    </w:rPr>
  </w:style>
  <w:style w:type="paragraph" w:styleId="a9">
    <w:name w:val="List Paragraph"/>
    <w:basedOn w:val="a"/>
    <w:uiPriority w:val="34"/>
    <w:qFormat/>
    <w:rsid w:val="00FF7370"/>
    <w:pPr>
      <w:ind w:left="720"/>
      <w:contextualSpacing/>
    </w:pPr>
  </w:style>
  <w:style w:type="character" w:styleId="Hyperlink">
    <w:name w:val="Hyperlink"/>
    <w:basedOn w:val="a0"/>
    <w:uiPriority w:val="99"/>
    <w:unhideWhenUsed/>
    <w:rsid w:val="00846BA3"/>
    <w:rPr>
      <w:color w:val="0000FF" w:themeColor="hyperlink"/>
      <w:u w:val="single"/>
    </w:rPr>
  </w:style>
  <w:style w:type="character" w:styleId="FollowedHyperlink">
    <w:name w:val="FollowedHyperlink"/>
    <w:basedOn w:val="a0"/>
    <w:uiPriority w:val="99"/>
    <w:semiHidden/>
    <w:unhideWhenUsed/>
    <w:rsid w:val="009803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D8B"/>
    <w:pPr>
      <w:spacing w:after="0" w:line="240" w:lineRule="auto"/>
    </w:pPr>
    <w:rPr>
      <w:rFonts w:ascii="Tahoma" w:hAnsi="Tahoma" w:cs="Tahoma"/>
      <w:sz w:val="16"/>
      <w:szCs w:val="16"/>
    </w:rPr>
  </w:style>
  <w:style w:type="character" w:customStyle="1" w:styleId="a4">
    <w:name w:val="טקסט בלונים תו"/>
    <w:link w:val="a3"/>
    <w:uiPriority w:val="99"/>
    <w:semiHidden/>
    <w:rsid w:val="00A55D8B"/>
    <w:rPr>
      <w:rFonts w:ascii="Tahoma" w:hAnsi="Tahoma" w:cs="Tahoma"/>
      <w:sz w:val="16"/>
      <w:szCs w:val="16"/>
    </w:rPr>
  </w:style>
  <w:style w:type="paragraph" w:styleId="NormalWeb">
    <w:name w:val="Normal (Web)"/>
    <w:basedOn w:val="a"/>
    <w:uiPriority w:val="99"/>
    <w:semiHidden/>
    <w:unhideWhenUsed/>
    <w:rsid w:val="001215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F7370"/>
    <w:pPr>
      <w:tabs>
        <w:tab w:val="center" w:pos="4153"/>
        <w:tab w:val="right" w:pos="8306"/>
      </w:tabs>
      <w:spacing w:after="0" w:line="240" w:lineRule="auto"/>
    </w:pPr>
  </w:style>
  <w:style w:type="character" w:customStyle="1" w:styleId="a6">
    <w:name w:val="כותרת עליונה תו"/>
    <w:basedOn w:val="a0"/>
    <w:link w:val="a5"/>
    <w:uiPriority w:val="99"/>
    <w:rsid w:val="00FF7370"/>
    <w:rPr>
      <w:sz w:val="22"/>
      <w:szCs w:val="22"/>
    </w:rPr>
  </w:style>
  <w:style w:type="paragraph" w:styleId="a7">
    <w:name w:val="footer"/>
    <w:basedOn w:val="a"/>
    <w:link w:val="a8"/>
    <w:uiPriority w:val="99"/>
    <w:unhideWhenUsed/>
    <w:rsid w:val="00FF7370"/>
    <w:pPr>
      <w:tabs>
        <w:tab w:val="center" w:pos="4153"/>
        <w:tab w:val="right" w:pos="8306"/>
      </w:tabs>
      <w:spacing w:after="0" w:line="240" w:lineRule="auto"/>
    </w:pPr>
  </w:style>
  <w:style w:type="character" w:customStyle="1" w:styleId="a8">
    <w:name w:val="כותרת תחתונה תו"/>
    <w:basedOn w:val="a0"/>
    <w:link w:val="a7"/>
    <w:uiPriority w:val="99"/>
    <w:rsid w:val="00FF7370"/>
    <w:rPr>
      <w:sz w:val="22"/>
      <w:szCs w:val="22"/>
    </w:rPr>
  </w:style>
  <w:style w:type="paragraph" w:styleId="a9">
    <w:name w:val="List Paragraph"/>
    <w:basedOn w:val="a"/>
    <w:uiPriority w:val="34"/>
    <w:qFormat/>
    <w:rsid w:val="00FF7370"/>
    <w:pPr>
      <w:ind w:left="720"/>
      <w:contextualSpacing/>
    </w:pPr>
  </w:style>
  <w:style w:type="character" w:styleId="Hyperlink">
    <w:name w:val="Hyperlink"/>
    <w:basedOn w:val="a0"/>
    <w:uiPriority w:val="99"/>
    <w:unhideWhenUsed/>
    <w:rsid w:val="00846BA3"/>
    <w:rPr>
      <w:color w:val="0000FF" w:themeColor="hyperlink"/>
      <w:u w:val="single"/>
    </w:rPr>
  </w:style>
  <w:style w:type="character" w:styleId="FollowedHyperlink">
    <w:name w:val="FollowedHyperlink"/>
    <w:basedOn w:val="a0"/>
    <w:uiPriority w:val="99"/>
    <w:semiHidden/>
    <w:unhideWhenUsed/>
    <w:rsid w:val="00980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5766">
      <w:bodyDiv w:val="1"/>
      <w:marLeft w:val="0"/>
      <w:marRight w:val="0"/>
      <w:marTop w:val="0"/>
      <w:marBottom w:val="0"/>
      <w:divBdr>
        <w:top w:val="none" w:sz="0" w:space="0" w:color="auto"/>
        <w:left w:val="none" w:sz="0" w:space="0" w:color="auto"/>
        <w:bottom w:val="none" w:sz="0" w:space="0" w:color="auto"/>
        <w:right w:val="none" w:sz="0" w:space="0" w:color="auto"/>
      </w:divBdr>
    </w:div>
    <w:div w:id="1637682898">
      <w:bodyDiv w:val="1"/>
      <w:marLeft w:val="0"/>
      <w:marRight w:val="0"/>
      <w:marTop w:val="0"/>
      <w:marBottom w:val="0"/>
      <w:divBdr>
        <w:top w:val="none" w:sz="0" w:space="0" w:color="auto"/>
        <w:left w:val="none" w:sz="0" w:space="0" w:color="auto"/>
        <w:bottom w:val="none" w:sz="0" w:space="0" w:color="auto"/>
        <w:right w:val="none" w:sz="0" w:space="0" w:color="auto"/>
      </w:divBdr>
    </w:div>
    <w:div w:id="1654866125">
      <w:bodyDiv w:val="1"/>
      <w:marLeft w:val="0"/>
      <w:marRight w:val="0"/>
      <w:marTop w:val="0"/>
      <w:marBottom w:val="0"/>
      <w:divBdr>
        <w:top w:val="none" w:sz="0" w:space="0" w:color="auto"/>
        <w:left w:val="none" w:sz="0" w:space="0" w:color="auto"/>
        <w:bottom w:val="none" w:sz="0" w:space="0" w:color="auto"/>
        <w:right w:val="none" w:sz="0" w:space="0" w:color="auto"/>
      </w:divBdr>
    </w:div>
    <w:div w:id="21466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doctoram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4DDF-BEDA-4178-988E-F48FF183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3521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Zeev Perl</dc:creator>
  <cp:lastModifiedBy>Devora Neheman</cp:lastModifiedBy>
  <cp:revision>2</cp:revision>
  <cp:lastPrinted>2014-10-21T08:57:00Z</cp:lastPrinted>
  <dcterms:created xsi:type="dcterms:W3CDTF">2015-02-25T08:39:00Z</dcterms:created>
  <dcterms:modified xsi:type="dcterms:W3CDTF">2015-02-25T08:39:00Z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1294240277</vt:i4>
  </property>
  <property fmtid="{D5CDD505-2E9C-101B-9397-08002B2CF9AE}" pid="3" name="_NewReviewCycle">
    <vt:lpwstr/>
  </property>
  <property fmtid="{D5CDD505-2E9C-101B-9397-08002B2CF9AE}" pid="4" name="_EmailSubject">
    <vt:lpwstr>בריתות - עדכון מסמך</vt:lpwstr>
  </property>
  <property fmtid="{D5CDD505-2E9C-101B-9397-08002B2CF9AE}" pid="5" name="_AuthorEmail">
    <vt:lpwstr>devorane@openu.ac.il</vt:lpwstr>
  </property>
  <property fmtid="{D5CDD505-2E9C-101B-9397-08002B2CF9AE}" pid="6" name="_AuthorEmailDisplayName">
    <vt:lpwstr>Devora Neheman</vt:lpwstr>
  </property>
  <property fmtid="{D5CDD505-2E9C-101B-9397-08002B2CF9AE}" pid="7" name="_PreviousAdHocReviewCycleID">
    <vt:i4>1794131695</vt:i4>
  </property>
  <property fmtid="{D5CDD505-2E9C-101B-9397-08002B2CF9AE}" pid="8" name="_ReviewingToolsShownOnce">
    <vt:lpwstr/>
  </property>
</Properties>
</file>